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0C" w:rsidRDefault="00FF090C" w:rsidP="00914E5D">
      <w:pPr>
        <w:spacing w:before="240" w:after="0"/>
        <w:rPr>
          <w:rFonts w:ascii="Sylfaen" w:hAnsi="Sylfaen" w:cstheme="minorHAnsi"/>
          <w:b/>
          <w:color w:val="000000" w:themeColor="text1"/>
          <w:sz w:val="32"/>
          <w:szCs w:val="32"/>
          <w:shd w:val="clear" w:color="auto" w:fill="FFFFFF"/>
        </w:rPr>
      </w:pPr>
    </w:p>
    <w:p w:rsidR="004D1284" w:rsidRPr="006060A4" w:rsidRDefault="004D1284" w:rsidP="004D1284">
      <w:pPr>
        <w:spacing w:after="0"/>
        <w:contextualSpacing/>
        <w:jc w:val="center"/>
        <w:rPr>
          <w:rFonts w:ascii="Sylfaen" w:hAnsi="Sylfaen" w:cstheme="minorHAnsi"/>
          <w:b/>
          <w:color w:val="000000" w:themeColor="text1"/>
          <w:sz w:val="28"/>
          <w:szCs w:val="32"/>
          <w:shd w:val="clear" w:color="auto" w:fill="FFFFFF"/>
        </w:rPr>
      </w:pPr>
      <w:r w:rsidRPr="006060A4">
        <w:rPr>
          <w:rFonts w:ascii="Sylfaen" w:hAnsi="Sylfaen" w:cstheme="minorHAnsi"/>
          <w:b/>
          <w:color w:val="000000" w:themeColor="text1"/>
          <w:sz w:val="28"/>
          <w:szCs w:val="32"/>
          <w:shd w:val="clear" w:color="auto" w:fill="FFFFFF"/>
        </w:rPr>
        <w:t>Business Forum</w:t>
      </w:r>
    </w:p>
    <w:p w:rsidR="004D1284" w:rsidRPr="006060A4" w:rsidRDefault="004D1284" w:rsidP="004D1284">
      <w:pPr>
        <w:spacing w:after="0"/>
        <w:contextualSpacing/>
        <w:jc w:val="center"/>
        <w:rPr>
          <w:rFonts w:ascii="Sylfaen" w:hAnsi="Sylfaen" w:cstheme="minorHAnsi"/>
          <w:b/>
          <w:color w:val="000000" w:themeColor="text1"/>
          <w:sz w:val="28"/>
          <w:szCs w:val="32"/>
          <w:shd w:val="clear" w:color="auto" w:fill="FFFFFF"/>
        </w:rPr>
      </w:pPr>
      <w:r w:rsidRPr="006060A4">
        <w:rPr>
          <w:rFonts w:ascii="Sylfaen" w:hAnsi="Sylfaen" w:cstheme="minorHAnsi"/>
          <w:b/>
          <w:color w:val="000000" w:themeColor="text1"/>
          <w:sz w:val="28"/>
          <w:szCs w:val="32"/>
          <w:shd w:val="clear" w:color="auto" w:fill="FFFFFF"/>
        </w:rPr>
        <w:t>&amp;</w:t>
      </w:r>
    </w:p>
    <w:p w:rsidR="004D1284" w:rsidRPr="006060A4" w:rsidRDefault="004D1284" w:rsidP="004D1284">
      <w:pPr>
        <w:spacing w:after="0"/>
        <w:contextualSpacing/>
        <w:jc w:val="center"/>
        <w:rPr>
          <w:rFonts w:ascii="Sylfaen" w:hAnsi="Sylfaen" w:cstheme="minorHAnsi"/>
          <w:b/>
          <w:color w:val="000000" w:themeColor="text1"/>
          <w:sz w:val="28"/>
          <w:szCs w:val="32"/>
          <w:shd w:val="clear" w:color="auto" w:fill="FFFFFF"/>
        </w:rPr>
      </w:pPr>
      <w:r w:rsidRPr="006060A4">
        <w:rPr>
          <w:rFonts w:ascii="Sylfaen" w:hAnsi="Sylfaen" w:cstheme="minorHAnsi"/>
          <w:b/>
          <w:color w:val="000000" w:themeColor="text1"/>
          <w:sz w:val="28"/>
          <w:szCs w:val="32"/>
          <w:shd w:val="clear" w:color="auto" w:fill="FFFFFF"/>
        </w:rPr>
        <w:t>Exhibition of Georgian Manufacturing Companies</w:t>
      </w:r>
    </w:p>
    <w:p w:rsidR="004D1284" w:rsidRPr="004D1284" w:rsidRDefault="004D1284" w:rsidP="004D1284">
      <w:pPr>
        <w:spacing w:after="0"/>
        <w:contextualSpacing/>
        <w:jc w:val="center"/>
        <w:rPr>
          <w:rFonts w:ascii="Sylfaen" w:hAnsi="Sylfaen" w:cstheme="minorHAnsi"/>
          <w:color w:val="000000" w:themeColor="text1"/>
          <w:sz w:val="28"/>
          <w:szCs w:val="32"/>
          <w:shd w:val="clear" w:color="auto" w:fill="FFFFFF"/>
        </w:rPr>
      </w:pPr>
    </w:p>
    <w:p w:rsidR="004D1284" w:rsidRPr="00801B81" w:rsidRDefault="004D1284" w:rsidP="004D1284">
      <w:pPr>
        <w:spacing w:after="0"/>
        <w:contextualSpacing/>
        <w:jc w:val="center"/>
        <w:rPr>
          <w:rFonts w:ascii="Sylfaen" w:hAnsi="Sylfaen" w:cstheme="minorHAnsi"/>
          <w:i/>
          <w:color w:val="000000" w:themeColor="text1"/>
          <w:sz w:val="28"/>
          <w:szCs w:val="32"/>
          <w:shd w:val="clear" w:color="auto" w:fill="FFFFFF"/>
        </w:rPr>
      </w:pPr>
      <w:r w:rsidRPr="00801B81">
        <w:rPr>
          <w:rFonts w:ascii="Sylfaen" w:hAnsi="Sylfaen" w:cstheme="minorHAnsi"/>
          <w:i/>
          <w:color w:val="000000" w:themeColor="text1"/>
          <w:sz w:val="28"/>
          <w:szCs w:val="32"/>
          <w:shd w:val="clear" w:color="auto" w:fill="FFFFFF"/>
        </w:rPr>
        <w:t>28 March 2014</w:t>
      </w:r>
    </w:p>
    <w:p w:rsidR="00801B81" w:rsidRPr="00801B81" w:rsidRDefault="00801B81" w:rsidP="0080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Sylfaen" w:hAnsi="Sylfaen"/>
          <w:i/>
          <w:color w:val="000000" w:themeColor="text1"/>
          <w:sz w:val="28"/>
          <w:szCs w:val="28"/>
        </w:rPr>
      </w:pPr>
      <w:r w:rsidRPr="00801B81">
        <w:rPr>
          <w:rFonts w:ascii="Sylfaen" w:hAnsi="Sylfaen"/>
          <w:i/>
          <w:color w:val="000000" w:themeColor="text1"/>
          <w:sz w:val="28"/>
          <w:szCs w:val="28"/>
        </w:rPr>
        <w:t xml:space="preserve">Exhibition and Convention Centre – </w:t>
      </w:r>
      <w:proofErr w:type="spellStart"/>
      <w:r w:rsidRPr="00801B81">
        <w:rPr>
          <w:rFonts w:ascii="Sylfaen" w:hAnsi="Sylfaen"/>
          <w:i/>
          <w:color w:val="000000" w:themeColor="text1"/>
          <w:sz w:val="28"/>
          <w:szCs w:val="28"/>
        </w:rPr>
        <w:t>ExpoGeorgia</w:t>
      </w:r>
      <w:proofErr w:type="spellEnd"/>
    </w:p>
    <w:p w:rsidR="004D1284" w:rsidRPr="00801B81" w:rsidRDefault="004D1284" w:rsidP="004D1284">
      <w:pPr>
        <w:spacing w:after="0"/>
        <w:contextualSpacing/>
        <w:jc w:val="center"/>
        <w:rPr>
          <w:rFonts w:ascii="Sylfaen" w:hAnsi="Sylfaen" w:cstheme="minorHAnsi"/>
          <w:i/>
          <w:color w:val="000000" w:themeColor="text1"/>
          <w:sz w:val="28"/>
          <w:szCs w:val="32"/>
          <w:shd w:val="clear" w:color="auto" w:fill="FFFFFF"/>
        </w:rPr>
      </w:pPr>
      <w:bookmarkStart w:id="0" w:name="_GoBack"/>
      <w:bookmarkEnd w:id="0"/>
      <w:r w:rsidRPr="00801B81">
        <w:rPr>
          <w:rFonts w:ascii="Sylfaen" w:hAnsi="Sylfaen" w:cstheme="minorHAnsi"/>
          <w:i/>
          <w:color w:val="000000" w:themeColor="text1"/>
          <w:sz w:val="28"/>
          <w:szCs w:val="32"/>
          <w:shd w:val="clear" w:color="auto" w:fill="FFFFFF"/>
        </w:rPr>
        <w:t>Tbilisi, Georgia</w:t>
      </w:r>
    </w:p>
    <w:p w:rsidR="005779C6" w:rsidRDefault="005779C6" w:rsidP="00577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hAnsi="Sylfaen" w:cstheme="minorHAnsi"/>
          <w:color w:val="000000" w:themeColor="text1"/>
          <w:sz w:val="32"/>
          <w:szCs w:val="32"/>
          <w:shd w:val="clear" w:color="auto" w:fill="FFFFFF"/>
        </w:rPr>
      </w:pPr>
    </w:p>
    <w:p w:rsidR="005779C6" w:rsidRPr="001721EC" w:rsidRDefault="005779C6" w:rsidP="00577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hAnsi="Sylfaen" w:cs="Arial"/>
          <w:color w:val="000000"/>
          <w:sz w:val="24"/>
          <w:szCs w:val="24"/>
        </w:rPr>
      </w:pPr>
    </w:p>
    <w:p w:rsidR="005779C6" w:rsidRPr="006752D8" w:rsidRDefault="00DC41CE" w:rsidP="00577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hAnsi="Sylfaen" w:cs="Arial"/>
          <w:b/>
          <w:color w:val="000000"/>
          <w:sz w:val="28"/>
          <w:szCs w:val="28"/>
        </w:rPr>
      </w:pPr>
      <w:r>
        <w:rPr>
          <w:rFonts w:ascii="Sylfaen" w:hAnsi="Sylfaen" w:cs="Arial"/>
          <w:b/>
          <w:color w:val="000000"/>
          <w:sz w:val="28"/>
          <w:szCs w:val="28"/>
        </w:rPr>
        <w:t>28</w:t>
      </w:r>
      <w:r w:rsidR="005779C6" w:rsidRPr="006752D8">
        <w:rPr>
          <w:rFonts w:ascii="Sylfaen" w:hAnsi="Sylfaen" w:cs="Arial"/>
          <w:b/>
          <w:color w:val="000000"/>
          <w:sz w:val="28"/>
          <w:szCs w:val="28"/>
        </w:rPr>
        <w:t xml:space="preserve"> March </w:t>
      </w:r>
    </w:p>
    <w:p w:rsidR="005779C6" w:rsidRPr="00CF0568" w:rsidRDefault="005779C6" w:rsidP="00577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hAnsi="Sylfaen" w:cs="Arial"/>
          <w:b/>
          <w:color w:val="000000"/>
          <w:sz w:val="24"/>
          <w:szCs w:val="24"/>
        </w:rPr>
      </w:pPr>
    </w:p>
    <w:p w:rsidR="005779C6" w:rsidRPr="00CF0568" w:rsidRDefault="005779C6" w:rsidP="00577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Arial"/>
          <w:b/>
          <w:i/>
          <w:color w:val="000000"/>
          <w:sz w:val="24"/>
          <w:szCs w:val="24"/>
        </w:rPr>
      </w:pPr>
      <w:r w:rsidRPr="00CF0568">
        <w:rPr>
          <w:rFonts w:ascii="Sylfaen" w:eastAsia="Times New Roman" w:hAnsi="Sylfaen" w:cs="Arial"/>
          <w:b/>
          <w:i/>
          <w:color w:val="000000"/>
          <w:sz w:val="24"/>
          <w:szCs w:val="24"/>
        </w:rPr>
        <w:t xml:space="preserve">10:00 – 10:45 Registration, coffee/tea </w:t>
      </w:r>
    </w:p>
    <w:p w:rsidR="005779C6" w:rsidRPr="00CF0568" w:rsidRDefault="005779C6" w:rsidP="00577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Arial"/>
          <w:b/>
          <w:color w:val="000000"/>
          <w:sz w:val="24"/>
          <w:szCs w:val="24"/>
        </w:rPr>
      </w:pPr>
    </w:p>
    <w:p w:rsidR="005779C6" w:rsidRPr="00CF0568" w:rsidRDefault="005779C6" w:rsidP="00577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Arial"/>
          <w:b/>
          <w:color w:val="000000"/>
          <w:sz w:val="24"/>
          <w:szCs w:val="24"/>
        </w:rPr>
      </w:pPr>
      <w:r w:rsidRPr="00CF0568">
        <w:rPr>
          <w:rFonts w:ascii="Sylfaen" w:eastAsia="Times New Roman" w:hAnsi="Sylfaen" w:cs="Arial"/>
          <w:b/>
          <w:color w:val="000000"/>
          <w:sz w:val="24"/>
          <w:szCs w:val="24"/>
        </w:rPr>
        <w:t xml:space="preserve">10:00 – 10:30 Opening of the </w:t>
      </w:r>
      <w:r w:rsidR="005F6669" w:rsidRPr="00CF0568">
        <w:rPr>
          <w:rFonts w:ascii="Sylfaen" w:eastAsia="Times New Roman" w:hAnsi="Sylfaen" w:cs="Arial"/>
          <w:b/>
          <w:color w:val="000000"/>
          <w:sz w:val="24"/>
          <w:szCs w:val="24"/>
        </w:rPr>
        <w:t>Business Forum</w:t>
      </w:r>
    </w:p>
    <w:p w:rsidR="005779C6" w:rsidRPr="00CF0568" w:rsidRDefault="005779C6" w:rsidP="00577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hAnsi="Sylfaen" w:cs="Arial"/>
          <w:b/>
          <w:color w:val="000000"/>
          <w:sz w:val="24"/>
          <w:szCs w:val="24"/>
        </w:rPr>
      </w:pPr>
    </w:p>
    <w:p w:rsidR="005779C6" w:rsidRPr="00CF0568" w:rsidRDefault="005779C6" w:rsidP="005F6669">
      <w:pPr>
        <w:spacing w:after="0" w:line="240" w:lineRule="auto"/>
        <w:jc w:val="both"/>
        <w:rPr>
          <w:rFonts w:ascii="Sylfaen" w:hAnsi="Sylfaen" w:cs="Arial"/>
          <w:b/>
          <w:color w:val="000000"/>
          <w:sz w:val="24"/>
          <w:szCs w:val="24"/>
        </w:rPr>
      </w:pPr>
      <w:r w:rsidRPr="00CF0568">
        <w:rPr>
          <w:rFonts w:ascii="Sylfaen" w:hAnsi="Sylfaen" w:cs="Arial"/>
          <w:b/>
          <w:color w:val="000000"/>
          <w:sz w:val="24"/>
          <w:szCs w:val="24"/>
        </w:rPr>
        <w:t xml:space="preserve">Welcome Remarks: </w:t>
      </w:r>
    </w:p>
    <w:p w:rsidR="005F6669" w:rsidRPr="00CF0568" w:rsidRDefault="005F6669" w:rsidP="005F6669">
      <w:pPr>
        <w:spacing w:after="0" w:line="240" w:lineRule="auto"/>
        <w:jc w:val="both"/>
        <w:rPr>
          <w:rFonts w:ascii="Sylfaen" w:hAnsi="Sylfaen" w:cs="Arial"/>
          <w:b/>
          <w:color w:val="000000"/>
          <w:sz w:val="24"/>
          <w:szCs w:val="24"/>
        </w:rPr>
      </w:pPr>
    </w:p>
    <w:p w:rsidR="005779C6" w:rsidRPr="00CF0568" w:rsidRDefault="005F6669" w:rsidP="0054012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hAnsi="Sylfaen" w:cs="Arial"/>
          <w:color w:val="000000"/>
          <w:sz w:val="24"/>
          <w:szCs w:val="24"/>
        </w:rPr>
      </w:pPr>
      <w:r w:rsidRPr="00CF0568">
        <w:rPr>
          <w:rFonts w:ascii="Sylfaen" w:hAnsi="Sylfaen" w:cs="Arial"/>
          <w:b/>
          <w:color w:val="000000"/>
          <w:sz w:val="24"/>
          <w:szCs w:val="24"/>
        </w:rPr>
        <w:t xml:space="preserve">Mr. George </w:t>
      </w:r>
      <w:proofErr w:type="spellStart"/>
      <w:r w:rsidRPr="00CF0568">
        <w:rPr>
          <w:rFonts w:ascii="Sylfaen" w:hAnsi="Sylfaen" w:cs="Arial"/>
          <w:b/>
          <w:color w:val="000000"/>
          <w:sz w:val="24"/>
          <w:szCs w:val="24"/>
        </w:rPr>
        <w:t>Kvirikashvili</w:t>
      </w:r>
      <w:proofErr w:type="spellEnd"/>
      <w:r w:rsidR="00914E5D" w:rsidRPr="001721EC">
        <w:rPr>
          <w:rFonts w:ascii="Sylfaen" w:hAnsi="Sylfaen" w:cs="Arial"/>
          <w:b/>
          <w:color w:val="000000"/>
          <w:sz w:val="24"/>
          <w:szCs w:val="24"/>
        </w:rPr>
        <w:t>–</w:t>
      </w:r>
      <w:r w:rsidRPr="00CF0568">
        <w:rPr>
          <w:rFonts w:ascii="Sylfaen" w:hAnsi="Sylfaen" w:cs="Arial"/>
          <w:color w:val="000000"/>
          <w:sz w:val="24"/>
          <w:szCs w:val="24"/>
        </w:rPr>
        <w:t xml:space="preserve"> Vice Prime Minister of Georgia, Minister of Economy and Sustainable Development of Georgia</w:t>
      </w:r>
    </w:p>
    <w:p w:rsidR="00540128" w:rsidRPr="00CF0568" w:rsidRDefault="00540128" w:rsidP="0054012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hAnsi="Sylfaen" w:cs="Arial"/>
          <w:b/>
          <w:color w:val="000000"/>
          <w:sz w:val="24"/>
          <w:szCs w:val="24"/>
        </w:rPr>
      </w:pPr>
      <w:r w:rsidRPr="00CF0568">
        <w:rPr>
          <w:rFonts w:ascii="Sylfaen" w:hAnsi="Sylfaen" w:cs="Arial"/>
          <w:b/>
          <w:color w:val="000000"/>
          <w:sz w:val="24"/>
          <w:szCs w:val="24"/>
        </w:rPr>
        <w:t>EU Representative</w:t>
      </w:r>
    </w:p>
    <w:p w:rsidR="00540128" w:rsidRPr="00CF0568" w:rsidRDefault="00540128" w:rsidP="0054012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hAnsi="Sylfaen" w:cs="Arial"/>
          <w:b/>
          <w:color w:val="000000"/>
          <w:sz w:val="24"/>
          <w:szCs w:val="24"/>
        </w:rPr>
      </w:pPr>
      <w:r w:rsidRPr="00CF0568">
        <w:rPr>
          <w:rFonts w:ascii="Sylfaen" w:hAnsi="Sylfaen" w:cs="Arial"/>
          <w:b/>
          <w:color w:val="000000"/>
          <w:sz w:val="24"/>
          <w:szCs w:val="24"/>
        </w:rPr>
        <w:t xml:space="preserve">Mr. Kakha </w:t>
      </w:r>
      <w:proofErr w:type="spellStart"/>
      <w:r w:rsidRPr="00CF0568">
        <w:rPr>
          <w:rFonts w:ascii="Sylfaen" w:hAnsi="Sylfaen" w:cs="Arial"/>
          <w:b/>
          <w:color w:val="000000"/>
          <w:sz w:val="24"/>
          <w:szCs w:val="24"/>
        </w:rPr>
        <w:t>Kaladze</w:t>
      </w:r>
      <w:proofErr w:type="spellEnd"/>
      <w:r w:rsidR="00914E5D" w:rsidRPr="001721EC">
        <w:rPr>
          <w:rFonts w:ascii="Sylfaen" w:hAnsi="Sylfaen" w:cs="Arial"/>
          <w:b/>
          <w:color w:val="000000"/>
          <w:sz w:val="24"/>
          <w:szCs w:val="24"/>
        </w:rPr>
        <w:t>–</w:t>
      </w:r>
      <w:r w:rsidRPr="00CF0568">
        <w:rPr>
          <w:rFonts w:ascii="Sylfaen" w:hAnsi="Sylfaen" w:cs="Arial"/>
          <w:sz w:val="24"/>
          <w:szCs w:val="24"/>
        </w:rPr>
        <w:t xml:space="preserve">Vice Prime Minister of Georgia, </w:t>
      </w:r>
      <w:r w:rsidRPr="00CF0568">
        <w:rPr>
          <w:rFonts w:ascii="Sylfaen" w:hAnsi="Sylfaen" w:cs="Arial"/>
          <w:color w:val="000000"/>
          <w:sz w:val="24"/>
          <w:szCs w:val="24"/>
        </w:rPr>
        <w:t>Minister of Energy of Georgia</w:t>
      </w:r>
    </w:p>
    <w:p w:rsidR="00540128" w:rsidRPr="00CF0568" w:rsidRDefault="00540128" w:rsidP="00540128">
      <w:pPr>
        <w:pStyle w:val="Default"/>
        <w:numPr>
          <w:ilvl w:val="0"/>
          <w:numId w:val="1"/>
        </w:numPr>
        <w:rPr>
          <w:rFonts w:ascii="Sylfaen" w:eastAsia="Times New Roman" w:hAnsi="Sylfaen"/>
          <w:b/>
        </w:rPr>
      </w:pPr>
      <w:r w:rsidRPr="00CF0568">
        <w:rPr>
          <w:rFonts w:ascii="Sylfaen" w:eastAsia="Times New Roman" w:hAnsi="Sylfaen"/>
          <w:b/>
        </w:rPr>
        <w:t>Office of the State Minister of Georgia on European and Euro-Atlantic Integration</w:t>
      </w:r>
    </w:p>
    <w:p w:rsidR="00540128" w:rsidRPr="00CF0568" w:rsidRDefault="00540128" w:rsidP="00540128">
      <w:pPr>
        <w:spacing w:after="0" w:line="240" w:lineRule="auto"/>
        <w:jc w:val="both"/>
        <w:rPr>
          <w:rFonts w:ascii="Sylfaen" w:eastAsia="Times New Roman" w:hAnsi="Sylfaen" w:cs="Arial"/>
          <w:b/>
          <w:color w:val="000000"/>
          <w:sz w:val="24"/>
          <w:szCs w:val="24"/>
        </w:rPr>
      </w:pPr>
    </w:p>
    <w:p w:rsidR="00540128" w:rsidRPr="00CF0568" w:rsidRDefault="00540128" w:rsidP="00997012">
      <w:pPr>
        <w:spacing w:after="0" w:line="240" w:lineRule="auto"/>
        <w:jc w:val="both"/>
        <w:rPr>
          <w:rFonts w:ascii="Sylfaen" w:eastAsia="Times New Roman" w:hAnsi="Sylfaen" w:cs="Arial"/>
          <w:b/>
          <w:color w:val="000000"/>
          <w:sz w:val="24"/>
          <w:szCs w:val="24"/>
        </w:rPr>
      </w:pPr>
      <w:r w:rsidRPr="00CF0568">
        <w:rPr>
          <w:rFonts w:ascii="Sylfaen" w:eastAsia="Times New Roman" w:hAnsi="Sylfaen" w:cs="Arial"/>
          <w:b/>
          <w:color w:val="000000"/>
          <w:sz w:val="24"/>
          <w:szCs w:val="24"/>
        </w:rPr>
        <w:t>Moderator:</w:t>
      </w:r>
      <w:r w:rsidRPr="00CF0568">
        <w:rPr>
          <w:rFonts w:ascii="Sylfaen" w:hAnsi="Sylfaen" w:cs="Arial"/>
          <w:b/>
          <w:color w:val="000000"/>
          <w:sz w:val="24"/>
          <w:szCs w:val="24"/>
        </w:rPr>
        <w:t xml:space="preserve">Mr. </w:t>
      </w:r>
      <w:proofErr w:type="spellStart"/>
      <w:r w:rsidRPr="00CF0568">
        <w:rPr>
          <w:rFonts w:ascii="Sylfaen" w:hAnsi="Sylfaen" w:cs="Arial"/>
          <w:b/>
          <w:color w:val="000000"/>
          <w:sz w:val="24"/>
          <w:szCs w:val="24"/>
        </w:rPr>
        <w:t>GiorgiPertaia</w:t>
      </w:r>
      <w:proofErr w:type="spellEnd"/>
      <w:r w:rsidR="00914E5D" w:rsidRPr="001721EC">
        <w:rPr>
          <w:rFonts w:ascii="Sylfaen" w:hAnsi="Sylfaen" w:cs="Arial"/>
          <w:b/>
          <w:color w:val="000000"/>
          <w:sz w:val="24"/>
          <w:szCs w:val="24"/>
        </w:rPr>
        <w:t>–</w:t>
      </w:r>
      <w:r w:rsidR="007B5FA6" w:rsidRPr="00CF0568">
        <w:rPr>
          <w:rFonts w:ascii="Sylfaen" w:hAnsi="Sylfaen" w:cs="Arial"/>
          <w:color w:val="000000"/>
          <w:sz w:val="24"/>
          <w:szCs w:val="24"/>
        </w:rPr>
        <w:t>Direc</w:t>
      </w:r>
      <w:r w:rsidRPr="00CF0568">
        <w:rPr>
          <w:rFonts w:ascii="Sylfaen" w:hAnsi="Sylfaen" w:cs="Arial"/>
          <w:color w:val="000000"/>
          <w:sz w:val="24"/>
          <w:szCs w:val="24"/>
        </w:rPr>
        <w:t>tor, Georgian National Investment Agency</w:t>
      </w:r>
    </w:p>
    <w:p w:rsidR="007C3D52" w:rsidRPr="00CF0568" w:rsidRDefault="007C3D52" w:rsidP="00577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hAnsi="Sylfaen" w:cs="Arial"/>
          <w:b/>
          <w:color w:val="000000"/>
          <w:sz w:val="24"/>
          <w:szCs w:val="24"/>
        </w:rPr>
      </w:pPr>
    </w:p>
    <w:p w:rsidR="001D2834" w:rsidRDefault="00997012" w:rsidP="00577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hAnsi="Sylfaen" w:cs="Arial"/>
          <w:b/>
          <w:color w:val="000000"/>
          <w:sz w:val="24"/>
          <w:szCs w:val="24"/>
        </w:rPr>
      </w:pPr>
      <w:r w:rsidRPr="00CF0568">
        <w:rPr>
          <w:rFonts w:ascii="Sylfaen" w:hAnsi="Sylfaen" w:cs="Arial"/>
          <w:b/>
          <w:color w:val="000000"/>
          <w:sz w:val="24"/>
          <w:szCs w:val="24"/>
        </w:rPr>
        <w:t>Presentations</w:t>
      </w:r>
      <w:r w:rsidR="007B5FA6" w:rsidRPr="00CF0568">
        <w:rPr>
          <w:rFonts w:ascii="Sylfaen" w:hAnsi="Sylfaen" w:cs="Arial"/>
          <w:b/>
          <w:color w:val="000000"/>
          <w:sz w:val="24"/>
          <w:szCs w:val="24"/>
        </w:rPr>
        <w:t>:</w:t>
      </w:r>
    </w:p>
    <w:p w:rsidR="00914E5D" w:rsidRPr="00CF0568" w:rsidRDefault="00914E5D" w:rsidP="00577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ylfaen" w:hAnsi="Sylfaen" w:cs="Arial"/>
          <w:b/>
          <w:color w:val="000000"/>
          <w:sz w:val="24"/>
          <w:szCs w:val="24"/>
        </w:rPr>
      </w:pPr>
    </w:p>
    <w:p w:rsidR="001D2834" w:rsidRPr="00CF0568" w:rsidRDefault="001D2834" w:rsidP="001D2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Arial"/>
          <w:b/>
          <w:color w:val="000000"/>
          <w:sz w:val="24"/>
          <w:szCs w:val="24"/>
        </w:rPr>
      </w:pPr>
      <w:r w:rsidRPr="00CF0568">
        <w:rPr>
          <w:rFonts w:ascii="Sylfaen" w:eastAsia="Times New Roman" w:hAnsi="Sylfaen" w:cs="Arial"/>
          <w:b/>
          <w:color w:val="000000"/>
          <w:sz w:val="24"/>
          <w:szCs w:val="24"/>
        </w:rPr>
        <w:t>11:30 – 12:00 Investment Climate and Opportunities in Georgia</w:t>
      </w:r>
    </w:p>
    <w:p w:rsidR="001D2834" w:rsidRPr="00CF0568" w:rsidRDefault="001D2834" w:rsidP="001D2834">
      <w:pPr>
        <w:pStyle w:val="Default"/>
        <w:rPr>
          <w:rFonts w:ascii="Sylfaen" w:eastAsia="Times New Roman" w:hAnsi="Sylfaen"/>
        </w:rPr>
      </w:pPr>
    </w:p>
    <w:p w:rsidR="001D2834" w:rsidRPr="00CF0568" w:rsidRDefault="001D2834" w:rsidP="001D2834">
      <w:pPr>
        <w:pStyle w:val="Default"/>
        <w:rPr>
          <w:rFonts w:ascii="Sylfaen" w:eastAsiaTheme="minorEastAsia" w:hAnsi="Sylfaen"/>
        </w:rPr>
      </w:pPr>
      <w:proofErr w:type="spellStart"/>
      <w:r w:rsidRPr="00CF0568">
        <w:rPr>
          <w:rFonts w:ascii="Sylfaen" w:hAnsi="Sylfaen"/>
          <w:b/>
        </w:rPr>
        <w:t>P</w:t>
      </w:r>
      <w:r w:rsidR="008F41BF">
        <w:rPr>
          <w:rFonts w:ascii="Sylfaen" w:hAnsi="Sylfaen"/>
          <w:b/>
        </w:rPr>
        <w:t>resentator</w:t>
      </w:r>
      <w:proofErr w:type="spellEnd"/>
      <w:r w:rsidRPr="00CF0568">
        <w:rPr>
          <w:rFonts w:ascii="Sylfaen" w:hAnsi="Sylfaen"/>
        </w:rPr>
        <w:t xml:space="preserve">: </w:t>
      </w:r>
      <w:r w:rsidRPr="00CF0568">
        <w:rPr>
          <w:rFonts w:ascii="Sylfaen" w:eastAsiaTheme="minorEastAsia" w:hAnsi="Sylfaen"/>
          <w:b/>
        </w:rPr>
        <w:t xml:space="preserve">Mr. </w:t>
      </w:r>
      <w:proofErr w:type="spellStart"/>
      <w:r w:rsidRPr="00CF0568">
        <w:rPr>
          <w:rFonts w:ascii="Sylfaen" w:eastAsiaTheme="minorEastAsia" w:hAnsi="Sylfaen"/>
          <w:b/>
        </w:rPr>
        <w:t>GiorgiPertaia</w:t>
      </w:r>
      <w:proofErr w:type="spellEnd"/>
      <w:r w:rsidR="00914E5D" w:rsidRPr="001721EC">
        <w:rPr>
          <w:rFonts w:ascii="Sylfaen" w:hAnsi="Sylfaen"/>
          <w:b/>
        </w:rPr>
        <w:t>–</w:t>
      </w:r>
      <w:r w:rsidRPr="00CF0568">
        <w:rPr>
          <w:rFonts w:ascii="Sylfaen" w:eastAsiaTheme="minorEastAsia" w:hAnsi="Sylfaen"/>
        </w:rPr>
        <w:t>Director, Georgian National Investment Agency</w:t>
      </w:r>
    </w:p>
    <w:p w:rsidR="001D2834" w:rsidRPr="00CF0568" w:rsidRDefault="001D2834" w:rsidP="001D2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hAnsi="Sylfaen" w:cs="Arial"/>
          <w:color w:val="000000"/>
          <w:sz w:val="24"/>
          <w:szCs w:val="24"/>
        </w:rPr>
      </w:pPr>
    </w:p>
    <w:p w:rsidR="001D2834" w:rsidRPr="00CF0568" w:rsidRDefault="001D2834" w:rsidP="001D2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hAnsi="Sylfaen" w:cs="Arial"/>
          <w:b/>
          <w:color w:val="000000"/>
          <w:sz w:val="24"/>
          <w:szCs w:val="24"/>
        </w:rPr>
      </w:pPr>
      <w:r w:rsidRPr="00CF0568">
        <w:rPr>
          <w:rFonts w:ascii="Sylfaen" w:hAnsi="Sylfaen" w:cs="Arial"/>
          <w:b/>
          <w:color w:val="000000"/>
          <w:sz w:val="24"/>
          <w:szCs w:val="24"/>
        </w:rPr>
        <w:t>Followed by Q&amp;A</w:t>
      </w:r>
    </w:p>
    <w:p w:rsidR="00D2269B" w:rsidRPr="00CF0568" w:rsidRDefault="00D2269B" w:rsidP="001D2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hAnsi="Sylfaen" w:cs="Arial"/>
          <w:b/>
          <w:color w:val="000000"/>
          <w:sz w:val="24"/>
          <w:szCs w:val="24"/>
        </w:rPr>
      </w:pPr>
    </w:p>
    <w:p w:rsidR="00D2269B" w:rsidRPr="00CF0568" w:rsidRDefault="00D2269B" w:rsidP="00D22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Arial"/>
          <w:b/>
          <w:color w:val="000000"/>
          <w:sz w:val="24"/>
          <w:szCs w:val="24"/>
        </w:rPr>
      </w:pPr>
      <w:r w:rsidRPr="00CF0568">
        <w:rPr>
          <w:rFonts w:ascii="Sylfaen" w:eastAsia="Times New Roman" w:hAnsi="Sylfaen" w:cs="Arial"/>
          <w:b/>
          <w:color w:val="000000"/>
          <w:sz w:val="24"/>
          <w:szCs w:val="24"/>
        </w:rPr>
        <w:t>12:00 – 12:30 Investment Opportunities in Energy Sector</w:t>
      </w:r>
    </w:p>
    <w:p w:rsidR="00D2269B" w:rsidRPr="00CF0568" w:rsidRDefault="00D2269B" w:rsidP="00D22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Arial"/>
          <w:b/>
          <w:color w:val="000000"/>
          <w:sz w:val="24"/>
          <w:szCs w:val="24"/>
        </w:rPr>
      </w:pPr>
    </w:p>
    <w:p w:rsidR="00D2269B" w:rsidRPr="00CF0568" w:rsidRDefault="00DB5F91" w:rsidP="00DB5F91">
      <w:pPr>
        <w:pStyle w:val="Default"/>
        <w:rPr>
          <w:rFonts w:ascii="Sylfaen" w:eastAsiaTheme="minorEastAsia" w:hAnsi="Sylfaen"/>
          <w:b/>
        </w:rPr>
      </w:pPr>
      <w:proofErr w:type="spellStart"/>
      <w:r w:rsidRPr="00CF0568">
        <w:rPr>
          <w:rFonts w:ascii="Sylfaen" w:eastAsia="Times New Roman" w:hAnsi="Sylfaen"/>
          <w:b/>
        </w:rPr>
        <w:t>P</w:t>
      </w:r>
      <w:r w:rsidR="008F41BF">
        <w:rPr>
          <w:rFonts w:ascii="Sylfaen" w:eastAsia="Times New Roman" w:hAnsi="Sylfaen"/>
          <w:b/>
        </w:rPr>
        <w:t>resentator</w:t>
      </w:r>
      <w:proofErr w:type="spellEnd"/>
      <w:r w:rsidR="00D2269B" w:rsidRPr="00CF0568">
        <w:rPr>
          <w:rFonts w:ascii="Sylfaen" w:eastAsia="Times New Roman" w:hAnsi="Sylfaen"/>
          <w:b/>
        </w:rPr>
        <w:t xml:space="preserve">: </w:t>
      </w:r>
      <w:r w:rsidR="00914E5D">
        <w:rPr>
          <w:rFonts w:ascii="Sylfaen" w:eastAsiaTheme="minorEastAsia" w:hAnsi="Sylfaen"/>
          <w:b/>
        </w:rPr>
        <w:t xml:space="preserve">Mr. Ilia </w:t>
      </w:r>
      <w:proofErr w:type="spellStart"/>
      <w:r w:rsidR="00914E5D">
        <w:rPr>
          <w:rFonts w:ascii="Sylfaen" w:eastAsiaTheme="minorEastAsia" w:hAnsi="Sylfaen"/>
          <w:b/>
        </w:rPr>
        <w:t>Eloshvili</w:t>
      </w:r>
      <w:proofErr w:type="spellEnd"/>
      <w:r w:rsidR="00914E5D">
        <w:rPr>
          <w:rFonts w:ascii="Sylfaen" w:eastAsiaTheme="minorEastAsia" w:hAnsi="Sylfaen"/>
          <w:b/>
        </w:rPr>
        <w:t xml:space="preserve"> (</w:t>
      </w:r>
      <w:proofErr w:type="spellStart"/>
      <w:r w:rsidR="00914E5D">
        <w:rPr>
          <w:rFonts w:ascii="Sylfaen" w:eastAsiaTheme="minorEastAsia" w:hAnsi="Sylfaen"/>
          <w:b/>
        </w:rPr>
        <w:t>tbc</w:t>
      </w:r>
      <w:proofErr w:type="spellEnd"/>
      <w:r w:rsidRPr="00CF0568">
        <w:rPr>
          <w:rFonts w:ascii="Sylfaen" w:eastAsiaTheme="minorEastAsia" w:hAnsi="Sylfaen"/>
          <w:b/>
        </w:rPr>
        <w:t>)</w:t>
      </w:r>
      <w:r w:rsidR="00914E5D">
        <w:rPr>
          <w:rFonts w:ascii="Sylfaen" w:eastAsiaTheme="minorEastAsia" w:hAnsi="Sylfaen"/>
        </w:rPr>
        <w:t xml:space="preserve"> - </w:t>
      </w:r>
      <w:r w:rsidRPr="00CF0568">
        <w:rPr>
          <w:rFonts w:ascii="Sylfaen" w:eastAsiaTheme="minorEastAsia" w:hAnsi="Sylfaen"/>
        </w:rPr>
        <w:t>Deputy Minister of Energy of Georgia</w:t>
      </w:r>
    </w:p>
    <w:p w:rsidR="00D2269B" w:rsidRPr="00CF0568" w:rsidRDefault="00D2269B" w:rsidP="00D22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Arial"/>
          <w:b/>
          <w:color w:val="000000"/>
          <w:sz w:val="24"/>
          <w:szCs w:val="24"/>
        </w:rPr>
      </w:pPr>
    </w:p>
    <w:p w:rsidR="00D2269B" w:rsidRPr="00CF0568" w:rsidRDefault="00D2269B" w:rsidP="00D22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hAnsi="Sylfaen" w:cs="Arial"/>
          <w:b/>
          <w:color w:val="000000"/>
          <w:sz w:val="24"/>
          <w:szCs w:val="24"/>
        </w:rPr>
      </w:pPr>
      <w:r w:rsidRPr="00CF0568">
        <w:rPr>
          <w:rFonts w:ascii="Sylfaen" w:hAnsi="Sylfaen" w:cs="Arial"/>
          <w:b/>
          <w:color w:val="000000"/>
          <w:sz w:val="24"/>
          <w:szCs w:val="24"/>
        </w:rPr>
        <w:lastRenderedPageBreak/>
        <w:t>Followed by Q&amp;A</w:t>
      </w:r>
    </w:p>
    <w:p w:rsidR="002E51BE" w:rsidRPr="00CF0568" w:rsidRDefault="002E51BE" w:rsidP="00D22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Arial"/>
          <w:b/>
          <w:color w:val="000000"/>
          <w:sz w:val="24"/>
          <w:szCs w:val="24"/>
        </w:rPr>
      </w:pPr>
    </w:p>
    <w:p w:rsidR="002E51BE" w:rsidRPr="00CF0568" w:rsidRDefault="002E51BE" w:rsidP="002E5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Arial"/>
          <w:b/>
          <w:color w:val="000000"/>
          <w:sz w:val="24"/>
          <w:szCs w:val="24"/>
        </w:rPr>
      </w:pPr>
      <w:r w:rsidRPr="00CF0568">
        <w:rPr>
          <w:rFonts w:ascii="Sylfaen" w:eastAsia="Times New Roman" w:hAnsi="Sylfaen" w:cs="Arial"/>
          <w:b/>
          <w:color w:val="000000"/>
          <w:sz w:val="24"/>
          <w:szCs w:val="24"/>
        </w:rPr>
        <w:t>12:30 – 13:00 Investment Opportunities in Agriculture Sector</w:t>
      </w:r>
    </w:p>
    <w:p w:rsidR="002E51BE" w:rsidRPr="00CF0568" w:rsidRDefault="002E51BE" w:rsidP="00D22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hAnsi="Sylfaen" w:cs="Arial"/>
          <w:b/>
          <w:color w:val="000000"/>
          <w:sz w:val="24"/>
          <w:szCs w:val="24"/>
        </w:rPr>
      </w:pPr>
    </w:p>
    <w:p w:rsidR="001B48A9" w:rsidRPr="00CF0568" w:rsidRDefault="002E51BE" w:rsidP="001B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hAnsi="Sylfaen" w:cs="Arial"/>
          <w:b/>
          <w:color w:val="000000"/>
          <w:sz w:val="24"/>
          <w:szCs w:val="24"/>
        </w:rPr>
      </w:pPr>
      <w:proofErr w:type="spellStart"/>
      <w:r w:rsidRPr="00CF0568">
        <w:rPr>
          <w:rFonts w:ascii="Sylfaen" w:hAnsi="Sylfaen" w:cs="Arial"/>
          <w:b/>
          <w:color w:val="000000"/>
          <w:sz w:val="24"/>
          <w:szCs w:val="24"/>
        </w:rPr>
        <w:t>P</w:t>
      </w:r>
      <w:r w:rsidR="008F41BF">
        <w:rPr>
          <w:rFonts w:ascii="Sylfaen" w:hAnsi="Sylfaen" w:cs="Arial"/>
          <w:b/>
          <w:color w:val="000000"/>
          <w:sz w:val="24"/>
          <w:szCs w:val="24"/>
        </w:rPr>
        <w:t>resentator</w:t>
      </w:r>
      <w:proofErr w:type="spellEnd"/>
      <w:r w:rsidRPr="00CF0568">
        <w:rPr>
          <w:rFonts w:ascii="Sylfaen" w:hAnsi="Sylfaen" w:cs="Arial"/>
          <w:b/>
          <w:color w:val="000000"/>
          <w:sz w:val="24"/>
          <w:szCs w:val="24"/>
        </w:rPr>
        <w:t>:</w:t>
      </w:r>
      <w:r w:rsidR="001B48A9" w:rsidRPr="00CF0568">
        <w:rPr>
          <w:rFonts w:ascii="Sylfaen" w:hAnsi="Sylfaen" w:cs="Arial"/>
          <w:b/>
          <w:color w:val="000000"/>
          <w:sz w:val="24"/>
          <w:szCs w:val="24"/>
        </w:rPr>
        <w:t xml:space="preserve"> Mr. Davit </w:t>
      </w:r>
      <w:proofErr w:type="spellStart"/>
      <w:r w:rsidR="001B48A9" w:rsidRPr="00CF0568">
        <w:rPr>
          <w:rFonts w:ascii="Sylfaen" w:hAnsi="Sylfaen" w:cs="Arial"/>
          <w:b/>
          <w:color w:val="000000"/>
          <w:sz w:val="24"/>
          <w:szCs w:val="24"/>
        </w:rPr>
        <w:t>Natroshvili</w:t>
      </w:r>
      <w:proofErr w:type="spellEnd"/>
      <w:r w:rsidR="00914E5D">
        <w:rPr>
          <w:rFonts w:ascii="Sylfaen" w:hAnsi="Sylfaen" w:cs="Arial"/>
          <w:b/>
          <w:sz w:val="24"/>
          <w:szCs w:val="24"/>
        </w:rPr>
        <w:t>(</w:t>
      </w:r>
      <w:proofErr w:type="spellStart"/>
      <w:r w:rsidR="00914E5D">
        <w:rPr>
          <w:rFonts w:ascii="Sylfaen" w:hAnsi="Sylfaen" w:cs="Arial"/>
          <w:b/>
          <w:sz w:val="24"/>
          <w:szCs w:val="24"/>
        </w:rPr>
        <w:t>tbc</w:t>
      </w:r>
      <w:proofErr w:type="spellEnd"/>
      <w:r w:rsidR="001B48A9" w:rsidRPr="00CF0568">
        <w:rPr>
          <w:rFonts w:ascii="Sylfaen" w:hAnsi="Sylfaen" w:cs="Arial"/>
          <w:b/>
          <w:sz w:val="24"/>
          <w:szCs w:val="24"/>
        </w:rPr>
        <w:t>)</w:t>
      </w:r>
      <w:r w:rsidR="00914E5D" w:rsidRPr="001721EC">
        <w:rPr>
          <w:rFonts w:ascii="Sylfaen" w:hAnsi="Sylfaen" w:cs="Arial"/>
          <w:b/>
          <w:color w:val="000000"/>
          <w:sz w:val="24"/>
          <w:szCs w:val="24"/>
        </w:rPr>
        <w:t>–</w:t>
      </w:r>
      <w:r w:rsidR="001B48A9" w:rsidRPr="00CF0568">
        <w:rPr>
          <w:rFonts w:ascii="Sylfaen" w:hAnsi="Sylfaen" w:cs="Arial"/>
          <w:color w:val="000000"/>
          <w:sz w:val="24"/>
          <w:szCs w:val="24"/>
        </w:rPr>
        <w:t>Deputy Minister of Agriculture of Georgia</w:t>
      </w:r>
    </w:p>
    <w:p w:rsidR="002E51BE" w:rsidRPr="00CF0568" w:rsidRDefault="002E51BE" w:rsidP="002E5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Arial"/>
          <w:b/>
          <w:color w:val="000000"/>
          <w:sz w:val="24"/>
          <w:szCs w:val="24"/>
        </w:rPr>
      </w:pPr>
    </w:p>
    <w:p w:rsidR="002E51BE" w:rsidRPr="00CF0568" w:rsidRDefault="002E51BE" w:rsidP="002E5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hAnsi="Sylfaen" w:cs="Arial"/>
          <w:b/>
          <w:color w:val="000000"/>
          <w:sz w:val="24"/>
          <w:szCs w:val="24"/>
        </w:rPr>
      </w:pPr>
      <w:r w:rsidRPr="00CF0568">
        <w:rPr>
          <w:rFonts w:ascii="Sylfaen" w:hAnsi="Sylfaen" w:cs="Arial"/>
          <w:b/>
          <w:color w:val="000000"/>
          <w:sz w:val="24"/>
          <w:szCs w:val="24"/>
        </w:rPr>
        <w:t>Followed by Q&amp;A</w:t>
      </w:r>
    </w:p>
    <w:p w:rsidR="002E51BE" w:rsidRPr="00CF0568" w:rsidRDefault="002E51BE" w:rsidP="00D22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hAnsi="Sylfaen" w:cs="Arial"/>
          <w:b/>
          <w:color w:val="000000"/>
          <w:sz w:val="24"/>
          <w:szCs w:val="24"/>
        </w:rPr>
      </w:pPr>
    </w:p>
    <w:p w:rsidR="008C4567" w:rsidRPr="00CF0568" w:rsidRDefault="008C4567" w:rsidP="00D22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hAnsi="Sylfaen" w:cs="Arial"/>
          <w:b/>
          <w:i/>
          <w:color w:val="000000"/>
          <w:sz w:val="24"/>
          <w:szCs w:val="24"/>
        </w:rPr>
      </w:pPr>
      <w:r w:rsidRPr="00CF0568">
        <w:rPr>
          <w:rFonts w:ascii="Sylfaen" w:hAnsi="Sylfaen" w:cs="Arial"/>
          <w:b/>
          <w:i/>
          <w:color w:val="000000"/>
          <w:sz w:val="24"/>
          <w:szCs w:val="24"/>
        </w:rPr>
        <w:t xml:space="preserve">13:00 – 13:30 </w:t>
      </w:r>
      <w:r w:rsidR="00F63652">
        <w:rPr>
          <w:rFonts w:ascii="Sylfaen" w:hAnsi="Sylfaen" w:cs="Arial"/>
          <w:b/>
          <w:i/>
          <w:color w:val="000000"/>
          <w:sz w:val="24"/>
          <w:szCs w:val="24"/>
        </w:rPr>
        <w:t xml:space="preserve">Break </w:t>
      </w:r>
      <w:r w:rsidR="00EB2F3A">
        <w:rPr>
          <w:rFonts w:ascii="Sylfaen" w:hAnsi="Sylfaen" w:cs="Arial"/>
          <w:b/>
          <w:i/>
          <w:color w:val="000000"/>
          <w:sz w:val="24"/>
          <w:szCs w:val="24"/>
        </w:rPr>
        <w:t>(</w:t>
      </w:r>
      <w:r w:rsidR="00F63652">
        <w:rPr>
          <w:rFonts w:ascii="Sylfaen" w:hAnsi="Sylfaen" w:cs="Arial"/>
          <w:b/>
          <w:i/>
          <w:color w:val="000000"/>
          <w:sz w:val="24"/>
          <w:szCs w:val="24"/>
        </w:rPr>
        <w:t>coffe</w:t>
      </w:r>
      <w:r w:rsidR="00C63B90">
        <w:rPr>
          <w:rFonts w:ascii="Sylfaen" w:hAnsi="Sylfaen" w:cs="Arial"/>
          <w:b/>
          <w:i/>
          <w:color w:val="000000"/>
          <w:sz w:val="24"/>
          <w:szCs w:val="24"/>
        </w:rPr>
        <w:t>e</w:t>
      </w:r>
      <w:r w:rsidR="00F63652">
        <w:rPr>
          <w:rFonts w:ascii="Sylfaen" w:hAnsi="Sylfaen" w:cs="Arial"/>
          <w:b/>
          <w:i/>
          <w:color w:val="000000"/>
          <w:sz w:val="24"/>
          <w:szCs w:val="24"/>
        </w:rPr>
        <w:t>/tea</w:t>
      </w:r>
      <w:r w:rsidR="00EB2F3A">
        <w:rPr>
          <w:rFonts w:ascii="Sylfaen" w:hAnsi="Sylfaen" w:cs="Arial"/>
          <w:b/>
          <w:i/>
          <w:color w:val="000000"/>
          <w:sz w:val="24"/>
          <w:szCs w:val="24"/>
        </w:rPr>
        <w:t>)</w:t>
      </w:r>
    </w:p>
    <w:p w:rsidR="007B5FA6" w:rsidRPr="00CF0568" w:rsidRDefault="007B5FA6" w:rsidP="00D22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Arial"/>
          <w:b/>
          <w:color w:val="000000"/>
          <w:sz w:val="24"/>
          <w:szCs w:val="24"/>
        </w:rPr>
      </w:pPr>
    </w:p>
    <w:p w:rsidR="007B5FA6" w:rsidRPr="00CF0568" w:rsidRDefault="007B5FA6" w:rsidP="00D22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Arial"/>
          <w:b/>
          <w:color w:val="000000"/>
          <w:sz w:val="24"/>
          <w:szCs w:val="24"/>
        </w:rPr>
      </w:pPr>
      <w:r w:rsidRPr="00CF0568">
        <w:rPr>
          <w:rFonts w:ascii="Sylfaen" w:eastAsia="Times New Roman" w:hAnsi="Sylfaen" w:cs="Arial"/>
          <w:b/>
          <w:color w:val="000000"/>
          <w:sz w:val="24"/>
          <w:szCs w:val="24"/>
        </w:rPr>
        <w:t>Company Presentations:</w:t>
      </w:r>
    </w:p>
    <w:p w:rsidR="00712B10" w:rsidRPr="00CF0568" w:rsidRDefault="00712B10" w:rsidP="00D22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Arial"/>
          <w:b/>
          <w:color w:val="000000"/>
          <w:sz w:val="24"/>
          <w:szCs w:val="24"/>
        </w:rPr>
      </w:pPr>
    </w:p>
    <w:p w:rsidR="007B5FA6" w:rsidRDefault="007B5FA6" w:rsidP="00D22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hAnsi="Sylfaen" w:cs="Arial"/>
          <w:color w:val="000000"/>
          <w:sz w:val="24"/>
          <w:szCs w:val="24"/>
        </w:rPr>
      </w:pPr>
      <w:r w:rsidRPr="00CF0568">
        <w:rPr>
          <w:rFonts w:ascii="Sylfaen" w:hAnsi="Sylfaen" w:cs="Arial"/>
          <w:b/>
          <w:color w:val="000000"/>
          <w:sz w:val="24"/>
          <w:szCs w:val="24"/>
        </w:rPr>
        <w:t xml:space="preserve">13:30 – 13:50 </w:t>
      </w:r>
      <w:r w:rsidRPr="00CF0568">
        <w:rPr>
          <w:rFonts w:ascii="Sylfaen" w:hAnsi="Sylfaen" w:cs="Arial"/>
          <w:color w:val="000000"/>
          <w:sz w:val="24"/>
          <w:szCs w:val="24"/>
        </w:rPr>
        <w:t>Heidelberg Georgia</w:t>
      </w:r>
    </w:p>
    <w:p w:rsidR="00914E5D" w:rsidRPr="00CF0568" w:rsidRDefault="00914E5D" w:rsidP="00D22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hAnsi="Sylfaen" w:cs="Arial"/>
          <w:b/>
          <w:color w:val="000000"/>
          <w:sz w:val="24"/>
          <w:szCs w:val="24"/>
        </w:rPr>
      </w:pPr>
    </w:p>
    <w:p w:rsidR="007B5FA6" w:rsidRDefault="007B5FA6" w:rsidP="00D22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hAnsi="Sylfaen" w:cs="Arial"/>
          <w:color w:val="000000"/>
          <w:sz w:val="24"/>
          <w:szCs w:val="24"/>
        </w:rPr>
      </w:pPr>
      <w:r w:rsidRPr="00CF0568">
        <w:rPr>
          <w:rFonts w:ascii="Sylfaen" w:hAnsi="Sylfaen" w:cs="Arial"/>
          <w:b/>
          <w:color w:val="000000"/>
          <w:sz w:val="24"/>
          <w:szCs w:val="24"/>
        </w:rPr>
        <w:t xml:space="preserve">13:50 – 14:10 </w:t>
      </w:r>
      <w:r w:rsidRPr="00CF0568">
        <w:rPr>
          <w:rFonts w:ascii="Sylfaen" w:hAnsi="Sylfaen" w:cs="Arial"/>
          <w:color w:val="000000"/>
          <w:sz w:val="24"/>
          <w:szCs w:val="24"/>
        </w:rPr>
        <w:t>Bank Republic</w:t>
      </w:r>
    </w:p>
    <w:p w:rsidR="00914E5D" w:rsidRPr="00CF0568" w:rsidRDefault="00914E5D" w:rsidP="00D22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hAnsi="Sylfaen" w:cs="Arial"/>
          <w:b/>
          <w:color w:val="000000"/>
          <w:sz w:val="24"/>
          <w:szCs w:val="24"/>
        </w:rPr>
      </w:pPr>
    </w:p>
    <w:p w:rsidR="007B5FA6" w:rsidRDefault="007B5FA6" w:rsidP="00D22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hAnsi="Sylfaen" w:cs="Arial"/>
          <w:color w:val="000000"/>
          <w:sz w:val="24"/>
          <w:szCs w:val="24"/>
        </w:rPr>
      </w:pPr>
      <w:r w:rsidRPr="00CF0568">
        <w:rPr>
          <w:rFonts w:ascii="Sylfaen" w:hAnsi="Sylfaen" w:cs="Arial"/>
          <w:b/>
          <w:color w:val="000000"/>
          <w:sz w:val="24"/>
          <w:szCs w:val="24"/>
        </w:rPr>
        <w:t>14:10 – 14:30</w:t>
      </w:r>
      <w:r w:rsidRPr="00CF0568">
        <w:rPr>
          <w:rFonts w:ascii="Sylfaen" w:hAnsi="Sylfaen" w:cs="Arial"/>
          <w:color w:val="000000"/>
          <w:sz w:val="24"/>
          <w:szCs w:val="24"/>
        </w:rPr>
        <w:t xml:space="preserve"> ASECO</w:t>
      </w:r>
    </w:p>
    <w:p w:rsidR="00914E5D" w:rsidRPr="00CF0568" w:rsidRDefault="00914E5D" w:rsidP="00D22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hAnsi="Sylfaen" w:cs="Arial"/>
          <w:b/>
          <w:color w:val="000000"/>
          <w:sz w:val="24"/>
          <w:szCs w:val="24"/>
        </w:rPr>
      </w:pPr>
    </w:p>
    <w:p w:rsidR="007B5FA6" w:rsidRPr="00CF0568" w:rsidRDefault="007B5FA6" w:rsidP="00D22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hAnsi="Sylfaen" w:cs="Arial"/>
          <w:b/>
          <w:color w:val="000000"/>
          <w:sz w:val="24"/>
          <w:szCs w:val="24"/>
        </w:rPr>
      </w:pPr>
      <w:r w:rsidRPr="00CF0568">
        <w:rPr>
          <w:rFonts w:ascii="Sylfaen" w:hAnsi="Sylfaen" w:cs="Arial"/>
          <w:b/>
          <w:color w:val="000000"/>
          <w:sz w:val="24"/>
          <w:szCs w:val="24"/>
        </w:rPr>
        <w:t xml:space="preserve">14:30 – 14:50 </w:t>
      </w:r>
      <w:r w:rsidRPr="00CF0568">
        <w:rPr>
          <w:rFonts w:ascii="Sylfaen" w:hAnsi="Sylfaen" w:cs="Arial"/>
          <w:color w:val="000000"/>
          <w:sz w:val="24"/>
          <w:szCs w:val="24"/>
        </w:rPr>
        <w:t xml:space="preserve">Chateau </w:t>
      </w:r>
      <w:proofErr w:type="spellStart"/>
      <w:r w:rsidRPr="00CF0568">
        <w:rPr>
          <w:rFonts w:ascii="Sylfaen" w:hAnsi="Sylfaen" w:cs="Arial"/>
          <w:color w:val="000000"/>
          <w:sz w:val="24"/>
          <w:szCs w:val="24"/>
        </w:rPr>
        <w:t>Mukhrani</w:t>
      </w:r>
      <w:proofErr w:type="spellEnd"/>
      <w:r w:rsidRPr="00CF0568">
        <w:rPr>
          <w:rFonts w:ascii="Sylfaen" w:hAnsi="Sylfaen" w:cs="Arial"/>
          <w:color w:val="000000"/>
          <w:sz w:val="24"/>
          <w:szCs w:val="24"/>
        </w:rPr>
        <w:t xml:space="preserve"> or </w:t>
      </w:r>
      <w:hyperlink r:id="rId6" w:history="1">
        <w:proofErr w:type="spellStart"/>
        <w:r w:rsidRPr="00CF0568">
          <w:rPr>
            <w:rFonts w:ascii="Sylfaen" w:hAnsi="Sylfaen" w:cs="Arial"/>
            <w:color w:val="000000"/>
            <w:sz w:val="24"/>
            <w:szCs w:val="24"/>
          </w:rPr>
          <w:t>Schuchmann</w:t>
        </w:r>
        <w:proofErr w:type="spellEnd"/>
        <w:r w:rsidRPr="00CF0568">
          <w:rPr>
            <w:rFonts w:ascii="Sylfaen" w:hAnsi="Sylfaen" w:cs="Arial"/>
            <w:color w:val="000000"/>
            <w:sz w:val="24"/>
            <w:szCs w:val="24"/>
          </w:rPr>
          <w:t xml:space="preserve"> Wines Georgia</w:t>
        </w:r>
      </w:hyperlink>
    </w:p>
    <w:p w:rsidR="002E51BE" w:rsidRPr="00CF0568" w:rsidRDefault="002E51BE" w:rsidP="00D22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Arial"/>
          <w:b/>
          <w:color w:val="000000"/>
          <w:sz w:val="24"/>
          <w:szCs w:val="24"/>
        </w:rPr>
      </w:pPr>
    </w:p>
    <w:p w:rsidR="00A300FA" w:rsidRPr="00CF0568" w:rsidRDefault="00A300FA" w:rsidP="00D22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Arial"/>
          <w:b/>
          <w:color w:val="000000"/>
          <w:sz w:val="24"/>
          <w:szCs w:val="24"/>
        </w:rPr>
      </w:pPr>
      <w:r w:rsidRPr="00CF0568">
        <w:rPr>
          <w:rFonts w:ascii="Sylfaen" w:eastAsia="Times New Roman" w:hAnsi="Sylfaen" w:cs="Arial"/>
          <w:b/>
          <w:color w:val="000000"/>
          <w:sz w:val="24"/>
          <w:szCs w:val="24"/>
        </w:rPr>
        <w:t>15:00 – 16:30 Networking Lunch</w:t>
      </w:r>
    </w:p>
    <w:p w:rsidR="007B5FA6" w:rsidRPr="00CF0568" w:rsidRDefault="007B5FA6" w:rsidP="00D22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hAnsi="Sylfaen" w:cs="Arial"/>
          <w:b/>
          <w:color w:val="000000"/>
          <w:sz w:val="24"/>
          <w:szCs w:val="24"/>
        </w:rPr>
      </w:pPr>
    </w:p>
    <w:p w:rsidR="007B5FA6" w:rsidRPr="00CF0568" w:rsidRDefault="00A300FA" w:rsidP="00D22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Arial"/>
          <w:b/>
          <w:color w:val="000000"/>
          <w:sz w:val="24"/>
          <w:szCs w:val="24"/>
        </w:rPr>
      </w:pPr>
      <w:r w:rsidRPr="00CF0568">
        <w:rPr>
          <w:rFonts w:ascii="Sylfaen" w:eastAsia="Times New Roman" w:hAnsi="Sylfaen" w:cs="Arial"/>
          <w:b/>
          <w:color w:val="000000"/>
          <w:sz w:val="24"/>
          <w:szCs w:val="24"/>
        </w:rPr>
        <w:t>17:00 – 18:00 Visit to Public Service Hall</w:t>
      </w:r>
    </w:p>
    <w:p w:rsidR="00A300FA" w:rsidRPr="0035591B" w:rsidRDefault="00A300FA" w:rsidP="00D22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Arial"/>
          <w:b/>
          <w:color w:val="000000"/>
          <w:sz w:val="24"/>
          <w:szCs w:val="24"/>
        </w:rPr>
      </w:pPr>
    </w:p>
    <w:p w:rsidR="00A300FA" w:rsidRPr="0035591B" w:rsidRDefault="00A300FA" w:rsidP="00D22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Arial"/>
          <w:b/>
          <w:color w:val="000000"/>
          <w:sz w:val="24"/>
          <w:szCs w:val="24"/>
        </w:rPr>
      </w:pPr>
      <w:r w:rsidRPr="0035591B">
        <w:rPr>
          <w:rFonts w:ascii="Sylfaen" w:eastAsia="Times New Roman" w:hAnsi="Sylfaen" w:cs="Arial"/>
          <w:b/>
          <w:color w:val="000000"/>
          <w:sz w:val="24"/>
          <w:szCs w:val="24"/>
        </w:rPr>
        <w:t xml:space="preserve">19:00 – 22:00 Gala Dinner </w:t>
      </w:r>
    </w:p>
    <w:p w:rsidR="007B5FA6" w:rsidRDefault="007B5FA6" w:rsidP="00D22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hAnsi="Sylfaen" w:cs="Arial"/>
          <w:b/>
          <w:color w:val="000000"/>
          <w:sz w:val="24"/>
          <w:szCs w:val="24"/>
        </w:rPr>
      </w:pPr>
    </w:p>
    <w:p w:rsidR="007B5FA6" w:rsidRDefault="007B5FA6" w:rsidP="00D22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hAnsi="Sylfaen" w:cs="Arial"/>
          <w:b/>
          <w:color w:val="000000"/>
          <w:sz w:val="24"/>
          <w:szCs w:val="24"/>
        </w:rPr>
      </w:pPr>
    </w:p>
    <w:p w:rsidR="00DB5F91" w:rsidRPr="00D2269B" w:rsidRDefault="00DB5F91" w:rsidP="00D22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Arial"/>
          <w:b/>
          <w:color w:val="000000"/>
          <w:sz w:val="24"/>
          <w:szCs w:val="24"/>
        </w:rPr>
      </w:pPr>
    </w:p>
    <w:p w:rsidR="0065663A" w:rsidRPr="008B2960" w:rsidRDefault="0065663A" w:rsidP="001D2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hAnsi="Sylfaen" w:cs="Arial"/>
          <w:b/>
          <w:color w:val="000000"/>
          <w:sz w:val="24"/>
          <w:szCs w:val="24"/>
        </w:rPr>
      </w:pPr>
    </w:p>
    <w:p w:rsidR="0065663A" w:rsidRPr="001721EC" w:rsidRDefault="0065663A" w:rsidP="001D2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hAnsi="Sylfaen" w:cs="Arial"/>
          <w:b/>
          <w:color w:val="000000"/>
          <w:sz w:val="24"/>
          <w:szCs w:val="24"/>
        </w:rPr>
      </w:pPr>
    </w:p>
    <w:p w:rsidR="005779C6" w:rsidRPr="001D2834" w:rsidRDefault="005779C6">
      <w:pPr>
        <w:rPr>
          <w:rFonts w:ascii="Sylfaen" w:eastAsia="Times New Roman" w:hAnsi="Sylfaen" w:cs="Arial"/>
          <w:b/>
          <w:color w:val="000000"/>
          <w:sz w:val="24"/>
          <w:szCs w:val="24"/>
        </w:rPr>
      </w:pPr>
    </w:p>
    <w:sectPr w:rsidR="005779C6" w:rsidRPr="001D2834" w:rsidSect="002756D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2A8C"/>
    <w:multiLevelType w:val="hybridMultilevel"/>
    <w:tmpl w:val="CA28D58E"/>
    <w:lvl w:ilvl="0" w:tplc="D7E62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E2628"/>
    <w:multiLevelType w:val="hybridMultilevel"/>
    <w:tmpl w:val="5E429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1284"/>
    <w:rsid w:val="001B48A9"/>
    <w:rsid w:val="001D2834"/>
    <w:rsid w:val="002756D7"/>
    <w:rsid w:val="002A437B"/>
    <w:rsid w:val="002E51BE"/>
    <w:rsid w:val="0035591B"/>
    <w:rsid w:val="00366397"/>
    <w:rsid w:val="004D1284"/>
    <w:rsid w:val="00540128"/>
    <w:rsid w:val="005779C6"/>
    <w:rsid w:val="005F6669"/>
    <w:rsid w:val="006060A4"/>
    <w:rsid w:val="0065663A"/>
    <w:rsid w:val="006752D8"/>
    <w:rsid w:val="00712B10"/>
    <w:rsid w:val="007B5FA6"/>
    <w:rsid w:val="007C3D52"/>
    <w:rsid w:val="00801B81"/>
    <w:rsid w:val="008B2960"/>
    <w:rsid w:val="008C4567"/>
    <w:rsid w:val="008F41BF"/>
    <w:rsid w:val="00914E5D"/>
    <w:rsid w:val="00997012"/>
    <w:rsid w:val="009E2B3D"/>
    <w:rsid w:val="00A046B7"/>
    <w:rsid w:val="00A300FA"/>
    <w:rsid w:val="00C63B90"/>
    <w:rsid w:val="00CF0568"/>
    <w:rsid w:val="00D0628F"/>
    <w:rsid w:val="00D2269B"/>
    <w:rsid w:val="00D4770D"/>
    <w:rsid w:val="00DB5F91"/>
    <w:rsid w:val="00DC41CE"/>
    <w:rsid w:val="00EB2F3A"/>
    <w:rsid w:val="00F608DC"/>
    <w:rsid w:val="00F63652"/>
    <w:rsid w:val="00FF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9C6"/>
    <w:pPr>
      <w:ind w:left="720"/>
      <w:contextualSpacing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5779C6"/>
    <w:rPr>
      <w:b/>
      <w:bCs/>
    </w:rPr>
  </w:style>
  <w:style w:type="paragraph" w:customStyle="1" w:styleId="Default">
    <w:name w:val="Default"/>
    <w:rsid w:val="005F66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ongtext">
    <w:name w:val="long_text"/>
    <w:basedOn w:val="DefaultParagraphFont"/>
    <w:rsid w:val="005F6669"/>
  </w:style>
  <w:style w:type="paragraph" w:styleId="PlainText">
    <w:name w:val="Plain Text"/>
    <w:basedOn w:val="Normal"/>
    <w:link w:val="PlainTextChar"/>
    <w:uiPriority w:val="99"/>
    <w:unhideWhenUsed/>
    <w:rsid w:val="007B5FA6"/>
    <w:pPr>
      <w:spacing w:after="0" w:line="240" w:lineRule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5FA6"/>
    <w:rPr>
      <w:rFonts w:ascii="Calibri" w:eastAsiaTheme="minorHAns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9C6"/>
    <w:pPr>
      <w:ind w:left="720"/>
      <w:contextualSpacing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5779C6"/>
    <w:rPr>
      <w:b/>
      <w:bCs/>
    </w:rPr>
  </w:style>
  <w:style w:type="paragraph" w:customStyle="1" w:styleId="Default">
    <w:name w:val="Default"/>
    <w:rsid w:val="005F66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ongtext">
    <w:name w:val="long_text"/>
    <w:basedOn w:val="DefaultParagraphFont"/>
    <w:rsid w:val="005F6669"/>
  </w:style>
  <w:style w:type="paragraph" w:styleId="PlainText">
    <w:name w:val="Plain Text"/>
    <w:basedOn w:val="Normal"/>
    <w:link w:val="PlainTextChar"/>
    <w:uiPriority w:val="99"/>
    <w:unhideWhenUsed/>
    <w:rsid w:val="007B5FA6"/>
    <w:pPr>
      <w:spacing w:after="0" w:line="240" w:lineRule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5FA6"/>
    <w:rPr>
      <w:rFonts w:ascii="Calibri" w:eastAsiaTheme="minorHAnsi" w:hAnsi="Calibri" w:cs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ge/url?sa=t&amp;rct=j&amp;q=&amp;esrc=s&amp;source=web&amp;cd=1&amp;cad=rja&amp;ved=0CCcQFjAA&amp;url=http%3A%2F%2Fwww.schuchmann-wines.com%2F&amp;ei=lb_rUriLH4rEsgaAvIDgCA&amp;usg=AFQjCNGV9KMlqQPh4AI2zATEvv15f2PpqQ&amp;bvm=bv.60444564,d.Y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44212-73A2-41FF-9636-519C2C6C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emiri</dc:creator>
  <cp:lastModifiedBy>iiashagashvili</cp:lastModifiedBy>
  <cp:revision>3</cp:revision>
  <cp:lastPrinted>2014-02-03T11:50:00Z</cp:lastPrinted>
  <dcterms:created xsi:type="dcterms:W3CDTF">2014-02-03T12:00:00Z</dcterms:created>
  <dcterms:modified xsi:type="dcterms:W3CDTF">2014-02-03T13:41:00Z</dcterms:modified>
</cp:coreProperties>
</file>