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5C" w:rsidRDefault="00344F5C" w:rsidP="005A485C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4F5C" w:rsidRDefault="00344F5C" w:rsidP="005A485C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4F5C" w:rsidRDefault="00344F5C" w:rsidP="005A485C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4F5C" w:rsidRDefault="00344F5C" w:rsidP="008C70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7044" w:rsidRDefault="008C7044" w:rsidP="008C7044"/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C7044">
        <w:rPr>
          <w:rFonts w:ascii="Times New Roman" w:hAnsi="Times New Roman" w:cs="Times New Roman"/>
          <w:b/>
          <w:sz w:val="28"/>
          <w:szCs w:val="28"/>
        </w:rPr>
        <w:t>ДО</w:t>
      </w:r>
    </w:p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C7044">
        <w:rPr>
          <w:rFonts w:ascii="Times New Roman" w:hAnsi="Times New Roman" w:cs="Times New Roman"/>
          <w:b/>
          <w:sz w:val="28"/>
          <w:szCs w:val="28"/>
        </w:rPr>
        <w:t>Г- Н ВАЛЕРИ СИМЕОНОВ</w:t>
      </w:r>
    </w:p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C7044">
        <w:rPr>
          <w:rFonts w:ascii="Times New Roman" w:hAnsi="Times New Roman" w:cs="Times New Roman"/>
          <w:b/>
          <w:sz w:val="28"/>
          <w:szCs w:val="28"/>
        </w:rPr>
        <w:t>ЗАМЕСТНИК МИНИСТЪР-ПРЕДСЕДАТЕЛ ПО ИКОНОМИЧЕСКАТА И ДЕМОГРАФСКАТА ПОЛИТИКА И</w:t>
      </w:r>
    </w:p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C7044">
        <w:rPr>
          <w:rFonts w:ascii="Times New Roman" w:hAnsi="Times New Roman" w:cs="Times New Roman"/>
          <w:b/>
          <w:sz w:val="28"/>
          <w:szCs w:val="28"/>
        </w:rPr>
        <w:t>ПРЕДСЕДАТЕЛ НА НАЦИОНАЛНИЯ СЪВЕТ ЗА ТРИСТРАННО СЪТРУДНИЧЕСТВО</w:t>
      </w:r>
    </w:p>
    <w:p w:rsidR="008C7044" w:rsidRDefault="008C7044" w:rsidP="008C7044">
      <w:pPr>
        <w:rPr>
          <w:rFonts w:cs="Times New Roman"/>
          <w:b/>
          <w:bCs/>
          <w:color w:val="000000"/>
          <w:lang w:val="en-US"/>
        </w:rPr>
      </w:pPr>
    </w:p>
    <w:p w:rsidR="008C7044" w:rsidRPr="008C7044" w:rsidRDefault="008C7044" w:rsidP="008C7044">
      <w:pPr>
        <w:rPr>
          <w:rFonts w:cs="Times New Roman"/>
          <w:b/>
          <w:bCs/>
          <w:color w:val="000000"/>
          <w:lang w:val="en-US"/>
        </w:rPr>
      </w:pPr>
    </w:p>
    <w:p w:rsidR="008C7044" w:rsidRDefault="008C7044" w:rsidP="005A4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C7044" w:rsidRPr="009917CB" w:rsidRDefault="008C7044" w:rsidP="008C7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CB">
        <w:rPr>
          <w:rFonts w:ascii="Times New Roman" w:eastAsia="Calibri" w:hAnsi="Times New Roman" w:cs="Times New Roman"/>
          <w:b/>
          <w:sz w:val="28"/>
          <w:szCs w:val="28"/>
        </w:rPr>
        <w:t>СТАНОВИЩЕ</w:t>
      </w:r>
    </w:p>
    <w:p w:rsidR="008C7044" w:rsidRPr="009917CB" w:rsidRDefault="008C7044" w:rsidP="008C7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917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OT</w:t>
      </w:r>
    </w:p>
    <w:p w:rsidR="008C7044" w:rsidRPr="009917CB" w:rsidRDefault="008C7044" w:rsidP="008C7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CB">
        <w:rPr>
          <w:rFonts w:ascii="Times New Roman" w:eastAsia="Calibri" w:hAnsi="Times New Roman" w:cs="Times New Roman"/>
          <w:b/>
          <w:sz w:val="28"/>
          <w:szCs w:val="28"/>
        </w:rPr>
        <w:t>БЪЛГАРСКА ТЪРГОВСКО-ПРОМИШЛЕНА ПАЛАТА</w:t>
      </w:r>
    </w:p>
    <w:p w:rsidR="005A485C" w:rsidRPr="009917CB" w:rsidRDefault="005A485C" w:rsidP="005A48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C7044" w:rsidRPr="009917CB" w:rsidRDefault="008C7044" w:rsidP="00537384">
      <w:pPr>
        <w:spacing w:after="0" w:line="240" w:lineRule="auto"/>
        <w:ind w:left="1560" w:hanging="156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C7044" w:rsidRDefault="0013264E" w:rsidP="008C7044">
      <w:pPr>
        <w:ind w:left="1701" w:hanging="1701"/>
        <w:jc w:val="both"/>
        <w:rPr>
          <w:rFonts w:cs="Times New Roman"/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ОТНОСНО: </w:t>
      </w:r>
      <w:r w:rsidR="008C7044">
        <w:rPr>
          <w:rFonts w:ascii="Times New Roman" w:eastAsia="Calibri" w:hAnsi="Times New Roman" w:cs="Times New Roman"/>
          <w:sz w:val="28"/>
          <w:szCs w:val="28"/>
        </w:rPr>
        <w:t xml:space="preserve">Законопроект за изменение на Кодекса за социално осигуряване </w:t>
      </w:r>
      <w:r w:rsidR="008C7044" w:rsidRPr="008C7044">
        <w:rPr>
          <w:rFonts w:ascii="Times New Roman" w:eastAsia="Calibri" w:hAnsi="Times New Roman" w:cs="Times New Roman"/>
          <w:sz w:val="28"/>
          <w:szCs w:val="28"/>
        </w:rPr>
        <w:t>№ 754-01-28</w:t>
      </w:r>
    </w:p>
    <w:p w:rsidR="005A485C" w:rsidRPr="005A485C" w:rsidRDefault="005A485C" w:rsidP="005A4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7928" w:rsidRDefault="004E2F1C" w:rsidP="005A48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384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Hlk478547398"/>
    </w:p>
    <w:p w:rsidR="005A485C" w:rsidRPr="00537384" w:rsidRDefault="004E2F1C" w:rsidP="00BD792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37384">
        <w:rPr>
          <w:rFonts w:ascii="Times New Roman" w:eastAsia="Calibri" w:hAnsi="Times New Roman" w:cs="Times New Roman"/>
          <w:b/>
          <w:sz w:val="28"/>
          <w:szCs w:val="28"/>
        </w:rPr>
        <w:t>УВАЖАЕМИ Г-Н</w:t>
      </w:r>
      <w:r w:rsidR="00CF3DD1" w:rsidRPr="005373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5F99">
        <w:rPr>
          <w:rFonts w:ascii="Times New Roman" w:eastAsia="Calibri" w:hAnsi="Times New Roman" w:cs="Times New Roman"/>
          <w:b/>
          <w:sz w:val="28"/>
          <w:szCs w:val="28"/>
        </w:rPr>
        <w:t>СИМЕОНОВ</w:t>
      </w:r>
      <w:r w:rsidR="005A485C" w:rsidRPr="00537384">
        <w:rPr>
          <w:rFonts w:ascii="Times New Roman" w:eastAsia="Calibri" w:hAnsi="Times New Roman" w:cs="Times New Roman"/>
          <w:b/>
          <w:sz w:val="28"/>
          <w:szCs w:val="28"/>
        </w:rPr>
        <w:t>,</w:t>
      </w:r>
      <w:bookmarkEnd w:id="0"/>
    </w:p>
    <w:p w:rsidR="004E2F1C" w:rsidRPr="005A485C" w:rsidRDefault="004E2F1C" w:rsidP="005218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5347C" w:rsidRDefault="005A485C" w:rsidP="00A036D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5C">
        <w:rPr>
          <w:rFonts w:ascii="Times New Roman" w:eastAsia="Calibri" w:hAnsi="Times New Roman" w:cs="Times New Roman"/>
          <w:sz w:val="28"/>
          <w:szCs w:val="28"/>
        </w:rPr>
        <w:tab/>
      </w:r>
      <w:r w:rsidR="004C49A0">
        <w:rPr>
          <w:rFonts w:ascii="Times New Roman" w:eastAsia="Calibri" w:hAnsi="Times New Roman" w:cs="Times New Roman"/>
          <w:sz w:val="28"/>
          <w:szCs w:val="28"/>
        </w:rPr>
        <w:t>Българската</w:t>
      </w:r>
      <w:r w:rsidR="00077C2A" w:rsidRPr="00077C2A">
        <w:rPr>
          <w:rFonts w:ascii="Times New Roman" w:eastAsia="Calibri" w:hAnsi="Times New Roman" w:cs="Times New Roman"/>
          <w:sz w:val="28"/>
          <w:szCs w:val="28"/>
        </w:rPr>
        <w:t xml:space="preserve"> търговско-промишлена палата </w:t>
      </w:r>
      <w:r w:rsidR="00077C2A" w:rsidRPr="00077C2A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077C2A" w:rsidRPr="00077C2A">
        <w:rPr>
          <w:rFonts w:ascii="Times New Roman" w:eastAsia="Calibri" w:hAnsi="Times New Roman" w:cs="Times New Roman"/>
          <w:sz w:val="28"/>
          <w:szCs w:val="28"/>
        </w:rPr>
        <w:t>БТПП</w:t>
      </w:r>
      <w:r w:rsidR="00077C2A" w:rsidRPr="00077C2A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077C2A" w:rsidRPr="00077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FDA">
        <w:rPr>
          <w:rFonts w:ascii="Times New Roman" w:eastAsia="Calibri" w:hAnsi="Times New Roman" w:cs="Times New Roman"/>
          <w:sz w:val="28"/>
          <w:szCs w:val="28"/>
        </w:rPr>
        <w:t xml:space="preserve">не подкрепя </w:t>
      </w:r>
      <w:r w:rsidR="00C73E84">
        <w:rPr>
          <w:rFonts w:ascii="Times New Roman" w:eastAsia="Calibri" w:hAnsi="Times New Roman" w:cs="Times New Roman"/>
          <w:sz w:val="28"/>
          <w:szCs w:val="28"/>
        </w:rPr>
        <w:t xml:space="preserve">цитирания по-горе законопроект. </w:t>
      </w:r>
    </w:p>
    <w:p w:rsidR="00F96FC1" w:rsidRDefault="004C49A0" w:rsidP="00F5347C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Според БТПП прилагането на т.нар. </w:t>
      </w:r>
      <w:r w:rsidR="00D51AC4">
        <w:rPr>
          <w:rFonts w:ascii="Times New Roman" w:eastAsia="Calibri" w:hAnsi="Times New Roman" w:cs="Times New Roman"/>
          <w:sz w:val="28"/>
          <w:szCs w:val="28"/>
        </w:rPr>
        <w:t>„</w:t>
      </w:r>
      <w:r>
        <w:rPr>
          <w:rFonts w:ascii="Times New Roman" w:eastAsia="Calibri" w:hAnsi="Times New Roman" w:cs="Times New Roman"/>
          <w:sz w:val="28"/>
          <w:szCs w:val="28"/>
        </w:rPr>
        <w:t>златно швейцарско правило</w:t>
      </w:r>
      <w:r w:rsidR="00D51AC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изменението на пенсиите е доказана в годините </w:t>
      </w:r>
      <w:r w:rsidR="00F96FC1">
        <w:rPr>
          <w:rFonts w:ascii="Times New Roman" w:eastAsia="Calibri" w:hAnsi="Times New Roman" w:cs="Times New Roman"/>
          <w:sz w:val="28"/>
          <w:szCs w:val="28"/>
        </w:rPr>
        <w:t xml:space="preserve">практика, в която намират баланс промяната в потребителските цени и промяната в осигурителния доход. Не считаме, че заради различни конюнктурни </w:t>
      </w:r>
      <w:r w:rsidR="00F96FC1">
        <w:rPr>
          <w:rFonts w:ascii="Times New Roman" w:eastAsia="Calibri" w:hAnsi="Times New Roman" w:cs="Times New Roman"/>
          <w:sz w:val="28"/>
          <w:szCs w:val="28"/>
        </w:rPr>
        <w:lastRenderedPageBreak/>
        <w:t>промени</w:t>
      </w:r>
      <w:r w:rsidR="00D51AC4">
        <w:rPr>
          <w:rFonts w:ascii="Times New Roman" w:eastAsia="Calibri" w:hAnsi="Times New Roman" w:cs="Times New Roman"/>
          <w:sz w:val="28"/>
          <w:szCs w:val="28"/>
        </w:rPr>
        <w:t xml:space="preserve"> в някои години</w:t>
      </w:r>
      <w:r w:rsidR="00F96FC1">
        <w:rPr>
          <w:rFonts w:ascii="Times New Roman" w:eastAsia="Calibri" w:hAnsi="Times New Roman" w:cs="Times New Roman"/>
          <w:sz w:val="28"/>
          <w:szCs w:val="28"/>
        </w:rPr>
        <w:t xml:space="preserve"> (например ниска инфлация) следва да се </w:t>
      </w:r>
      <w:r w:rsidR="005C2F86">
        <w:rPr>
          <w:rFonts w:ascii="Times New Roman" w:eastAsia="Calibri" w:hAnsi="Times New Roman" w:cs="Times New Roman"/>
          <w:sz w:val="28"/>
          <w:szCs w:val="28"/>
        </w:rPr>
        <w:t>„пренастройва”</w:t>
      </w:r>
      <w:r w:rsidR="00F96FC1">
        <w:rPr>
          <w:rFonts w:ascii="Times New Roman" w:eastAsia="Calibri" w:hAnsi="Times New Roman" w:cs="Times New Roman"/>
          <w:sz w:val="28"/>
          <w:szCs w:val="28"/>
        </w:rPr>
        <w:t xml:space="preserve"> модела</w:t>
      </w:r>
      <w:r w:rsidR="005C2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AC4">
        <w:rPr>
          <w:rFonts w:ascii="Times New Roman" w:eastAsia="Calibri" w:hAnsi="Times New Roman" w:cs="Times New Roman"/>
          <w:sz w:val="28"/>
          <w:szCs w:val="28"/>
        </w:rPr>
        <w:t>според тях, а след известен период отново да се изменя</w:t>
      </w:r>
      <w:r w:rsidR="00F96F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485C" w:rsidRPr="005A485C" w:rsidRDefault="005A485C" w:rsidP="005A4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B0F" w:rsidRDefault="007A1B0F" w:rsidP="005A4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A485C" w:rsidRDefault="005A485C" w:rsidP="007A1B0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5C">
        <w:rPr>
          <w:rFonts w:ascii="Times New Roman" w:eastAsia="Calibri" w:hAnsi="Times New Roman" w:cs="Times New Roman"/>
          <w:sz w:val="28"/>
          <w:szCs w:val="28"/>
        </w:rPr>
        <w:t>С уважение,</w:t>
      </w:r>
    </w:p>
    <w:p w:rsidR="00E7333D" w:rsidRPr="005A485C" w:rsidRDefault="00E7333D" w:rsidP="005A4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85C" w:rsidRPr="005A485C" w:rsidRDefault="007A1B0F" w:rsidP="005A4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333D">
        <w:rPr>
          <w:rFonts w:ascii="Times New Roman" w:eastAsia="Calibri" w:hAnsi="Times New Roman" w:cs="Times New Roman"/>
          <w:sz w:val="28"/>
          <w:szCs w:val="28"/>
        </w:rPr>
        <w:t>Цветан Симеонов</w:t>
      </w:r>
    </w:p>
    <w:p w:rsidR="00F5347C" w:rsidRDefault="00E7333D" w:rsidP="00C33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A485C" w:rsidRPr="005A485C">
        <w:rPr>
          <w:rFonts w:ascii="Times New Roman" w:eastAsia="Calibri" w:hAnsi="Times New Roman" w:cs="Times New Roman"/>
          <w:sz w:val="28"/>
          <w:szCs w:val="28"/>
        </w:rPr>
        <w:t>редседател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 на</w:t>
      </w:r>
      <w:r w:rsidR="005A485C" w:rsidRPr="005A485C">
        <w:rPr>
          <w:rFonts w:ascii="Times New Roman" w:eastAsia="Calibri" w:hAnsi="Times New Roman" w:cs="Times New Roman"/>
          <w:sz w:val="28"/>
          <w:szCs w:val="28"/>
        </w:rPr>
        <w:t xml:space="preserve"> БТПП</w:t>
      </w: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p w:rsidR="00F5347C" w:rsidRPr="00F5347C" w:rsidRDefault="00F5347C" w:rsidP="00F5347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5347C" w:rsidRPr="00F5347C" w:rsidSect="004151FE">
      <w:footerReference w:type="default" r:id="rId7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BA" w:rsidRDefault="008922BA" w:rsidP="000F6C06">
      <w:pPr>
        <w:spacing w:after="0" w:line="240" w:lineRule="auto"/>
      </w:pPr>
      <w:r>
        <w:separator/>
      </w:r>
    </w:p>
  </w:endnote>
  <w:endnote w:type="continuationSeparator" w:id="0">
    <w:p w:rsidR="008922BA" w:rsidRDefault="008922BA" w:rsidP="000F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7C" w:rsidRPr="00F5347C" w:rsidRDefault="00F5347C" w:rsidP="00F5347C">
    <w:pPr>
      <w:pStyle w:val="Footer"/>
      <w:spacing w:before="80"/>
      <w:ind w:right="357"/>
      <w:rPr>
        <w:rFonts w:ascii="Times New Roman" w:hAnsi="Times New Roman" w:cs="Times New Roman"/>
        <w:lang w:val="ru-RU"/>
      </w:rPr>
    </w:pPr>
    <w:r w:rsidRPr="00F5347C">
      <w:rPr>
        <w:rFonts w:ascii="Times New Roman" w:hAnsi="Times New Roman" w:cs="Times New Roman"/>
        <w:lang w:val="ru-RU"/>
      </w:rPr>
      <w:t>________________________________________________________________________</w:t>
    </w:r>
  </w:p>
  <w:p w:rsidR="00F5347C" w:rsidRPr="00F5347C" w:rsidRDefault="00F5347C" w:rsidP="00F5347C">
    <w:pPr>
      <w:pStyle w:val="Footer"/>
      <w:spacing w:before="80"/>
      <w:ind w:right="357"/>
      <w:jc w:val="center"/>
      <w:rPr>
        <w:rFonts w:ascii="Times New Roman" w:hAnsi="Times New Roman" w:cs="Times New Roman"/>
        <w:sz w:val="18"/>
        <w:szCs w:val="18"/>
      </w:rPr>
    </w:pPr>
    <w:r w:rsidRPr="00F5347C">
      <w:rPr>
        <w:rFonts w:ascii="Times New Roman" w:hAnsi="Times New Roman" w:cs="Times New Roman"/>
        <w:sz w:val="18"/>
        <w:szCs w:val="18"/>
      </w:rPr>
      <w:t>БЪЛГАРСКА ТЪРГОВСКО-ПРОМИШЛЕНА ПАЛАТА</w:t>
    </w:r>
  </w:p>
  <w:p w:rsidR="00F5347C" w:rsidRPr="00F5347C" w:rsidRDefault="00F5347C" w:rsidP="00F5347C">
    <w:pPr>
      <w:pStyle w:val="Footer"/>
      <w:ind w:right="357"/>
      <w:jc w:val="center"/>
      <w:rPr>
        <w:rFonts w:ascii="Times New Roman" w:hAnsi="Times New Roman" w:cs="Times New Roman"/>
        <w:sz w:val="18"/>
        <w:szCs w:val="18"/>
      </w:rPr>
    </w:pPr>
    <w:r w:rsidRPr="00F5347C">
      <w:rPr>
        <w:rFonts w:ascii="Times New Roman" w:hAnsi="Times New Roman" w:cs="Times New Roman"/>
        <w:sz w:val="18"/>
        <w:szCs w:val="18"/>
      </w:rPr>
      <w:t xml:space="preserve">София 1058, ул. Искър 9, тел.: (02) 8117 400, факс: (02) 987 32 09, </w:t>
    </w:r>
    <w:r w:rsidRPr="00F5347C">
      <w:rPr>
        <w:rFonts w:ascii="Times New Roman" w:hAnsi="Times New Roman" w:cs="Times New Roman"/>
        <w:sz w:val="18"/>
        <w:szCs w:val="18"/>
        <w:lang w:val="en-US"/>
      </w:rPr>
      <w:t>e</w:t>
    </w:r>
    <w:r w:rsidRPr="00F5347C">
      <w:rPr>
        <w:rFonts w:ascii="Times New Roman" w:hAnsi="Times New Roman" w:cs="Times New Roman"/>
        <w:sz w:val="18"/>
        <w:szCs w:val="18"/>
      </w:rPr>
      <w:t>-</w:t>
    </w:r>
    <w:r w:rsidRPr="00F5347C">
      <w:rPr>
        <w:rFonts w:ascii="Times New Roman" w:hAnsi="Times New Roman" w:cs="Times New Roman"/>
        <w:sz w:val="18"/>
        <w:szCs w:val="18"/>
        <w:lang w:val="en-US"/>
      </w:rPr>
      <w:t>mail</w:t>
    </w:r>
    <w:r w:rsidRPr="00F5347C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Pr="00F5347C">
      <w:rPr>
        <w:rFonts w:ascii="Times New Roman" w:hAnsi="Times New Roman" w:cs="Times New Roman"/>
        <w:sz w:val="18"/>
        <w:szCs w:val="18"/>
        <w:lang w:val="en-US"/>
      </w:rPr>
      <w:t>bcci</w:t>
    </w:r>
    <w:proofErr w:type="spellEnd"/>
    <w:r w:rsidRPr="00F5347C">
      <w:rPr>
        <w:rFonts w:ascii="Times New Roman" w:hAnsi="Times New Roman" w:cs="Times New Roman"/>
        <w:sz w:val="18"/>
        <w:szCs w:val="18"/>
      </w:rPr>
      <w:t>@</w:t>
    </w:r>
    <w:proofErr w:type="spellStart"/>
    <w:r w:rsidRPr="00F5347C">
      <w:rPr>
        <w:rFonts w:ascii="Times New Roman" w:hAnsi="Times New Roman" w:cs="Times New Roman"/>
        <w:sz w:val="18"/>
        <w:szCs w:val="18"/>
        <w:lang w:val="en-US"/>
      </w:rPr>
      <w:t>bcci</w:t>
    </w:r>
    <w:proofErr w:type="spellEnd"/>
    <w:r w:rsidRPr="00F5347C">
      <w:rPr>
        <w:rFonts w:ascii="Times New Roman" w:hAnsi="Times New Roman" w:cs="Times New Roman"/>
        <w:sz w:val="18"/>
        <w:szCs w:val="18"/>
      </w:rPr>
      <w:t>.</w:t>
    </w:r>
    <w:proofErr w:type="spellStart"/>
    <w:r w:rsidRPr="00F5347C">
      <w:rPr>
        <w:rFonts w:ascii="Times New Roman" w:hAnsi="Times New Roman" w:cs="Times New Roman"/>
        <w:sz w:val="18"/>
        <w:szCs w:val="18"/>
        <w:lang w:val="en-US"/>
      </w:rPr>
      <w:t>bg</w:t>
    </w:r>
    <w:proofErr w:type="spellEnd"/>
    <w:r w:rsidRPr="00F5347C">
      <w:rPr>
        <w:rFonts w:ascii="Times New Roman" w:hAnsi="Times New Roman" w:cs="Times New Roman"/>
        <w:sz w:val="18"/>
        <w:szCs w:val="18"/>
      </w:rPr>
      <w:t xml:space="preserve">, </w:t>
    </w:r>
    <w:r w:rsidRPr="00F5347C">
      <w:rPr>
        <w:rFonts w:ascii="Times New Roman" w:hAnsi="Times New Roman" w:cs="Times New Roman"/>
        <w:sz w:val="18"/>
        <w:szCs w:val="18"/>
        <w:lang w:val="en-US"/>
      </w:rPr>
      <w:t>web</w:t>
    </w:r>
    <w:r w:rsidRPr="00F5347C">
      <w:rPr>
        <w:rFonts w:ascii="Times New Roman" w:hAnsi="Times New Roman" w:cs="Times New Roman"/>
        <w:sz w:val="18"/>
        <w:szCs w:val="18"/>
      </w:rPr>
      <w:t xml:space="preserve">: </w:t>
    </w:r>
    <w:r w:rsidRPr="00F5347C">
      <w:rPr>
        <w:rFonts w:ascii="Times New Roman" w:hAnsi="Times New Roman" w:cs="Times New Roman"/>
        <w:sz w:val="18"/>
        <w:szCs w:val="18"/>
        <w:lang w:val="en-US"/>
      </w:rPr>
      <w:t>www</w:t>
    </w:r>
    <w:r w:rsidRPr="00F5347C">
      <w:rPr>
        <w:rFonts w:ascii="Times New Roman" w:hAnsi="Times New Roman" w:cs="Times New Roman"/>
        <w:sz w:val="18"/>
        <w:szCs w:val="18"/>
      </w:rPr>
      <w:t>.</w:t>
    </w:r>
    <w:proofErr w:type="spellStart"/>
    <w:r w:rsidRPr="00F5347C">
      <w:rPr>
        <w:rFonts w:ascii="Times New Roman" w:hAnsi="Times New Roman" w:cs="Times New Roman"/>
        <w:sz w:val="18"/>
        <w:szCs w:val="18"/>
        <w:lang w:val="en-US"/>
      </w:rPr>
      <w:t>bcci</w:t>
    </w:r>
    <w:proofErr w:type="spellEnd"/>
    <w:r w:rsidRPr="00F5347C">
      <w:rPr>
        <w:rFonts w:ascii="Times New Roman" w:hAnsi="Times New Roman" w:cs="Times New Roman"/>
        <w:sz w:val="18"/>
        <w:szCs w:val="18"/>
      </w:rPr>
      <w:t>.</w:t>
    </w:r>
    <w:proofErr w:type="spellStart"/>
    <w:r w:rsidRPr="00F5347C">
      <w:rPr>
        <w:rFonts w:ascii="Times New Roman" w:hAnsi="Times New Roman" w:cs="Times New Roman"/>
        <w:sz w:val="18"/>
        <w:szCs w:val="18"/>
        <w:lang w:val="en-US"/>
      </w:rPr>
      <w:t>bg</w:t>
    </w:r>
    <w:proofErr w:type="spellEnd"/>
  </w:p>
  <w:p w:rsidR="00F5347C" w:rsidRDefault="00F5347C" w:rsidP="00F534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BE7234" w:rsidRPr="00F5347C" w:rsidRDefault="00BE7234" w:rsidP="00F53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BA" w:rsidRDefault="008922BA" w:rsidP="000F6C06">
      <w:pPr>
        <w:spacing w:after="0" w:line="240" w:lineRule="auto"/>
      </w:pPr>
      <w:r>
        <w:separator/>
      </w:r>
    </w:p>
  </w:footnote>
  <w:footnote w:type="continuationSeparator" w:id="0">
    <w:p w:rsidR="008922BA" w:rsidRDefault="008922BA" w:rsidP="000F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27AE"/>
    <w:multiLevelType w:val="hybridMultilevel"/>
    <w:tmpl w:val="05B68E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DA52EDD"/>
    <w:multiLevelType w:val="multilevel"/>
    <w:tmpl w:val="3EC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F26B9"/>
    <w:multiLevelType w:val="multilevel"/>
    <w:tmpl w:val="854C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187"/>
    <w:rsid w:val="00006A7F"/>
    <w:rsid w:val="0000764D"/>
    <w:rsid w:val="00011135"/>
    <w:rsid w:val="0003201A"/>
    <w:rsid w:val="00066889"/>
    <w:rsid w:val="00070063"/>
    <w:rsid w:val="00075AA0"/>
    <w:rsid w:val="00077C2A"/>
    <w:rsid w:val="00082889"/>
    <w:rsid w:val="000919F5"/>
    <w:rsid w:val="000C4518"/>
    <w:rsid w:val="000E592E"/>
    <w:rsid w:val="000F6C06"/>
    <w:rsid w:val="001316F5"/>
    <w:rsid w:val="0013264E"/>
    <w:rsid w:val="001737AA"/>
    <w:rsid w:val="00191D7C"/>
    <w:rsid w:val="001A7949"/>
    <w:rsid w:val="001B3BE5"/>
    <w:rsid w:val="001E63DE"/>
    <w:rsid w:val="00210113"/>
    <w:rsid w:val="002136C5"/>
    <w:rsid w:val="00221187"/>
    <w:rsid w:val="00255EF0"/>
    <w:rsid w:val="002F32C2"/>
    <w:rsid w:val="00305F99"/>
    <w:rsid w:val="00307BB5"/>
    <w:rsid w:val="00344F5C"/>
    <w:rsid w:val="00376303"/>
    <w:rsid w:val="003876F2"/>
    <w:rsid w:val="003B700C"/>
    <w:rsid w:val="003B70A7"/>
    <w:rsid w:val="003C6872"/>
    <w:rsid w:val="003D3E50"/>
    <w:rsid w:val="004151FE"/>
    <w:rsid w:val="00415AF9"/>
    <w:rsid w:val="004227A0"/>
    <w:rsid w:val="00450F1E"/>
    <w:rsid w:val="00453C77"/>
    <w:rsid w:val="004C49A0"/>
    <w:rsid w:val="004E2F1C"/>
    <w:rsid w:val="004E4ABB"/>
    <w:rsid w:val="005000E6"/>
    <w:rsid w:val="00521865"/>
    <w:rsid w:val="00522BDD"/>
    <w:rsid w:val="00537384"/>
    <w:rsid w:val="00571E29"/>
    <w:rsid w:val="00594B29"/>
    <w:rsid w:val="00596E07"/>
    <w:rsid w:val="005A485C"/>
    <w:rsid w:val="005C2F86"/>
    <w:rsid w:val="005C3BBC"/>
    <w:rsid w:val="005D4AE4"/>
    <w:rsid w:val="005F23E1"/>
    <w:rsid w:val="00696154"/>
    <w:rsid w:val="00696334"/>
    <w:rsid w:val="006A1649"/>
    <w:rsid w:val="006C0FDA"/>
    <w:rsid w:val="00715DD7"/>
    <w:rsid w:val="00732694"/>
    <w:rsid w:val="00757937"/>
    <w:rsid w:val="00764BBD"/>
    <w:rsid w:val="007948D9"/>
    <w:rsid w:val="007A1B0F"/>
    <w:rsid w:val="007A6748"/>
    <w:rsid w:val="007B74A1"/>
    <w:rsid w:val="007D2198"/>
    <w:rsid w:val="007D723B"/>
    <w:rsid w:val="007E1AE0"/>
    <w:rsid w:val="007E3DD4"/>
    <w:rsid w:val="0084217D"/>
    <w:rsid w:val="008630CB"/>
    <w:rsid w:val="008672F5"/>
    <w:rsid w:val="00871DD9"/>
    <w:rsid w:val="008922BA"/>
    <w:rsid w:val="008C7044"/>
    <w:rsid w:val="008F3435"/>
    <w:rsid w:val="0090257B"/>
    <w:rsid w:val="009153F8"/>
    <w:rsid w:val="00954FA2"/>
    <w:rsid w:val="009917CB"/>
    <w:rsid w:val="009965B9"/>
    <w:rsid w:val="00A036DA"/>
    <w:rsid w:val="00A25DA9"/>
    <w:rsid w:val="00A26017"/>
    <w:rsid w:val="00A42D0F"/>
    <w:rsid w:val="00A45E4D"/>
    <w:rsid w:val="00A91D0C"/>
    <w:rsid w:val="00A949C3"/>
    <w:rsid w:val="00AB38E8"/>
    <w:rsid w:val="00AE4775"/>
    <w:rsid w:val="00AF34B9"/>
    <w:rsid w:val="00B02DF4"/>
    <w:rsid w:val="00B04561"/>
    <w:rsid w:val="00B61431"/>
    <w:rsid w:val="00BB7027"/>
    <w:rsid w:val="00BD7928"/>
    <w:rsid w:val="00BE7234"/>
    <w:rsid w:val="00C01BA2"/>
    <w:rsid w:val="00C24739"/>
    <w:rsid w:val="00C24D95"/>
    <w:rsid w:val="00C3380C"/>
    <w:rsid w:val="00C6463E"/>
    <w:rsid w:val="00C73E84"/>
    <w:rsid w:val="00CC1C35"/>
    <w:rsid w:val="00CD7C28"/>
    <w:rsid w:val="00CF3DD1"/>
    <w:rsid w:val="00D20519"/>
    <w:rsid w:val="00D51AC4"/>
    <w:rsid w:val="00D64A3B"/>
    <w:rsid w:val="00D7247F"/>
    <w:rsid w:val="00D959AF"/>
    <w:rsid w:val="00DB46CE"/>
    <w:rsid w:val="00DB6492"/>
    <w:rsid w:val="00DF24C4"/>
    <w:rsid w:val="00E01E28"/>
    <w:rsid w:val="00E05967"/>
    <w:rsid w:val="00E34265"/>
    <w:rsid w:val="00E66185"/>
    <w:rsid w:val="00E70201"/>
    <w:rsid w:val="00E7333D"/>
    <w:rsid w:val="00E91E92"/>
    <w:rsid w:val="00EA2F88"/>
    <w:rsid w:val="00EB5A55"/>
    <w:rsid w:val="00F0504E"/>
    <w:rsid w:val="00F33F74"/>
    <w:rsid w:val="00F5347C"/>
    <w:rsid w:val="00F55F84"/>
    <w:rsid w:val="00F75799"/>
    <w:rsid w:val="00F96FC1"/>
    <w:rsid w:val="00FD56FA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F96B-ED7D-4D9E-9F92-137FC1E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06"/>
  </w:style>
  <w:style w:type="paragraph" w:styleId="Footer">
    <w:name w:val="footer"/>
    <w:basedOn w:val="Normal"/>
    <w:link w:val="FooterChar"/>
    <w:uiPriority w:val="99"/>
    <w:unhideWhenUsed/>
    <w:rsid w:val="000F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06"/>
  </w:style>
  <w:style w:type="character" w:styleId="Emphasis">
    <w:name w:val="Emphasis"/>
    <w:basedOn w:val="DefaultParagraphFont"/>
    <w:uiPriority w:val="20"/>
    <w:qFormat/>
    <w:rsid w:val="00422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Mihaylova</dc:creator>
  <cp:keywords/>
  <dc:description/>
  <cp:lastModifiedBy>Olga Chugunska</cp:lastModifiedBy>
  <cp:revision>90</cp:revision>
  <cp:lastPrinted>2017-10-26T13:52:00Z</cp:lastPrinted>
  <dcterms:created xsi:type="dcterms:W3CDTF">2017-05-22T08:29:00Z</dcterms:created>
  <dcterms:modified xsi:type="dcterms:W3CDTF">2017-10-26T13:52:00Z</dcterms:modified>
</cp:coreProperties>
</file>